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643" w:rsidRDefault="00F54643" w:rsidP="00F54643">
      <w:pPr>
        <w:spacing w:after="200"/>
        <w:contextualSpacing/>
        <w:jc w:val="center"/>
        <w:rPr>
          <w:rFonts w:ascii="Times New Roman" w:hAnsi="Times New Roman"/>
          <w:b/>
          <w:sz w:val="32"/>
          <w:szCs w:val="32"/>
          <w:u w:val="single"/>
          <w:lang w:val="ru-RU"/>
        </w:rPr>
      </w:pPr>
    </w:p>
    <w:p w:rsidR="00F54643" w:rsidRDefault="00B561A3" w:rsidP="00F54643">
      <w:pPr>
        <w:spacing w:after="200"/>
        <w:contextualSpacing/>
        <w:jc w:val="center"/>
        <w:rPr>
          <w:rFonts w:ascii="Times New Roman" w:hAnsi="Times New Roman"/>
          <w:b/>
          <w:sz w:val="32"/>
          <w:szCs w:val="32"/>
          <w:u w:val="single"/>
          <w:lang w:val="ru-RU"/>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61.5pt;height:69.75pt;z-index:251660288;mso-position-horizontal:center;mso-position-horizontal-relative:margin;mso-position-vertical:top;mso-position-vertical-relative:margin">
            <v:imagedata r:id="rId5" o:title=""/>
            <w10:wrap type="topAndBottom" anchorx="margin" anchory="margin"/>
          </v:shape>
          <o:OLEObject Type="Embed" ProgID="PBrush" ShapeID="_x0000_s1026" DrawAspect="Content" ObjectID="_1623134409" r:id="rId6"/>
        </w:object>
      </w:r>
      <w:r w:rsidR="00F54643">
        <w:rPr>
          <w:rFonts w:ascii="Times New Roman" w:hAnsi="Times New Roman"/>
          <w:b/>
          <w:sz w:val="32"/>
          <w:szCs w:val="32"/>
          <w:u w:val="single"/>
          <w:lang w:val="ru-RU"/>
        </w:rPr>
        <w:t>ИВАНОВСКАЯ ОБЛАСТЬ</w:t>
      </w:r>
    </w:p>
    <w:p w:rsidR="00F54643" w:rsidRDefault="00F54643" w:rsidP="00F54643">
      <w:pPr>
        <w:spacing w:after="200"/>
        <w:contextualSpacing/>
        <w:jc w:val="center"/>
        <w:rPr>
          <w:rFonts w:ascii="Times New Roman" w:hAnsi="Times New Roman"/>
          <w:b/>
          <w:sz w:val="32"/>
          <w:szCs w:val="32"/>
          <w:u w:val="single"/>
          <w:lang w:val="ru-RU"/>
        </w:rPr>
      </w:pPr>
      <w:r>
        <w:rPr>
          <w:rFonts w:ascii="Times New Roman" w:hAnsi="Times New Roman"/>
          <w:b/>
          <w:sz w:val="32"/>
          <w:szCs w:val="32"/>
          <w:u w:val="single"/>
          <w:lang w:val="ru-RU"/>
        </w:rPr>
        <w:t>ЮЖСКИЙ МУНИЦИПАЛЬНЫЙ РАЙОН</w:t>
      </w:r>
    </w:p>
    <w:p w:rsidR="003E2343" w:rsidRDefault="003E2343" w:rsidP="00F54643">
      <w:pPr>
        <w:jc w:val="center"/>
        <w:rPr>
          <w:rFonts w:ascii="Times New Roman" w:hAnsi="Times New Roman"/>
          <w:b/>
          <w:sz w:val="28"/>
          <w:szCs w:val="28"/>
          <w:u w:val="single"/>
          <w:lang w:val="ru-RU"/>
        </w:rPr>
      </w:pPr>
      <w:r>
        <w:rPr>
          <w:rFonts w:ascii="Times New Roman" w:hAnsi="Times New Roman"/>
          <w:b/>
          <w:sz w:val="28"/>
          <w:szCs w:val="28"/>
          <w:u w:val="single"/>
          <w:lang w:val="ru-RU"/>
        </w:rPr>
        <w:t xml:space="preserve">АДМИНИСТРАЦИЯ ТАЛИЦКО-МУГРЕЕВСКОГО </w:t>
      </w:r>
    </w:p>
    <w:p w:rsidR="00F54643" w:rsidRDefault="00F54643" w:rsidP="00F54643">
      <w:pPr>
        <w:jc w:val="center"/>
        <w:rPr>
          <w:rFonts w:ascii="Times New Roman" w:hAnsi="Times New Roman"/>
          <w:b/>
          <w:sz w:val="28"/>
          <w:szCs w:val="28"/>
          <w:lang w:val="ru-RU"/>
        </w:rPr>
      </w:pPr>
      <w:r>
        <w:rPr>
          <w:rFonts w:ascii="Times New Roman" w:hAnsi="Times New Roman"/>
          <w:b/>
          <w:sz w:val="28"/>
          <w:szCs w:val="28"/>
          <w:u w:val="single"/>
          <w:lang w:val="ru-RU"/>
        </w:rPr>
        <w:t>СЕЛЬСКОГО ПОСЕЛЕНИЯ</w:t>
      </w:r>
    </w:p>
    <w:p w:rsidR="00F54643" w:rsidRPr="003E2343" w:rsidRDefault="00F54643" w:rsidP="00F54643">
      <w:pPr>
        <w:jc w:val="center"/>
        <w:rPr>
          <w:rFonts w:ascii="Times New Roman" w:hAnsi="Times New Roman"/>
          <w:b/>
          <w:sz w:val="32"/>
          <w:szCs w:val="32"/>
          <w:lang w:val="ru-RU"/>
        </w:rPr>
      </w:pPr>
    </w:p>
    <w:p w:rsidR="00F54643" w:rsidRDefault="00F54643" w:rsidP="00F54643">
      <w:pPr>
        <w:jc w:val="center"/>
        <w:rPr>
          <w:rFonts w:ascii="Times New Roman" w:hAnsi="Times New Roman"/>
          <w:b/>
          <w:sz w:val="40"/>
          <w:szCs w:val="40"/>
          <w:lang w:val="ru-RU"/>
        </w:rPr>
      </w:pPr>
      <w:r>
        <w:rPr>
          <w:rFonts w:ascii="Times New Roman" w:hAnsi="Times New Roman"/>
          <w:b/>
          <w:sz w:val="40"/>
          <w:szCs w:val="40"/>
          <w:lang w:val="ru-RU"/>
        </w:rPr>
        <w:t>РАСПОРЯЖЕНИЕ</w:t>
      </w:r>
    </w:p>
    <w:p w:rsidR="00F54643" w:rsidRPr="003E2343" w:rsidRDefault="00F54643" w:rsidP="00F54643">
      <w:pPr>
        <w:jc w:val="center"/>
        <w:rPr>
          <w:rFonts w:ascii="Times New Roman" w:hAnsi="Times New Roman"/>
          <w:b/>
          <w:sz w:val="32"/>
          <w:szCs w:val="32"/>
          <w:lang w:val="ru-RU"/>
        </w:rPr>
      </w:pPr>
    </w:p>
    <w:p w:rsidR="00F54643" w:rsidRDefault="00C55832" w:rsidP="00F54643">
      <w:pPr>
        <w:jc w:val="center"/>
        <w:rPr>
          <w:rFonts w:ascii="Times New Roman" w:hAnsi="Times New Roman"/>
          <w:lang w:val="ru-RU"/>
        </w:rPr>
      </w:pPr>
      <w:r>
        <w:rPr>
          <w:rFonts w:ascii="Times New Roman" w:hAnsi="Times New Roman"/>
          <w:lang w:val="ru-RU"/>
        </w:rPr>
        <w:t>О</w:t>
      </w:r>
      <w:r w:rsidR="00F54643">
        <w:rPr>
          <w:rFonts w:ascii="Times New Roman" w:hAnsi="Times New Roman"/>
          <w:lang w:val="ru-RU"/>
        </w:rPr>
        <w:t>т</w:t>
      </w:r>
      <w:r>
        <w:rPr>
          <w:rFonts w:ascii="Times New Roman" w:hAnsi="Times New Roman"/>
          <w:lang w:val="ru-RU"/>
        </w:rPr>
        <w:t xml:space="preserve"> 10.04.2018 год № 14/1</w:t>
      </w:r>
    </w:p>
    <w:p w:rsidR="00F54643" w:rsidRPr="003E2343" w:rsidRDefault="00F54643" w:rsidP="00F54643">
      <w:pPr>
        <w:ind w:left="-360"/>
        <w:jc w:val="center"/>
        <w:rPr>
          <w:rFonts w:ascii="Times New Roman" w:hAnsi="Times New Roman"/>
          <w:sz w:val="28"/>
          <w:szCs w:val="28"/>
          <w:lang w:val="ru-RU"/>
        </w:rPr>
      </w:pPr>
    </w:p>
    <w:p w:rsidR="003E2343" w:rsidRDefault="00C55832" w:rsidP="00F54643">
      <w:pPr>
        <w:autoSpaceDE w:val="0"/>
        <w:autoSpaceDN w:val="0"/>
        <w:adjustRightInd w:val="0"/>
        <w:jc w:val="center"/>
        <w:outlineLvl w:val="1"/>
        <w:rPr>
          <w:rStyle w:val="a3"/>
          <w:rFonts w:ascii="Times New Roman" w:hAnsi="Times New Roman"/>
          <w:lang w:val="ru-RU"/>
        </w:rPr>
      </w:pPr>
      <w:r w:rsidRPr="00C55832">
        <w:rPr>
          <w:rStyle w:val="a3"/>
          <w:rFonts w:ascii="Times New Roman" w:hAnsi="Times New Roman"/>
          <w:lang w:val="ru-RU"/>
        </w:rPr>
        <w:t xml:space="preserve">Об утверждении Памятки муниципального служащего администрации </w:t>
      </w:r>
    </w:p>
    <w:p w:rsidR="00F54643" w:rsidRPr="00C55832" w:rsidRDefault="00C55832" w:rsidP="00F54643">
      <w:pPr>
        <w:autoSpaceDE w:val="0"/>
        <w:autoSpaceDN w:val="0"/>
        <w:adjustRightInd w:val="0"/>
        <w:jc w:val="center"/>
        <w:outlineLvl w:val="1"/>
        <w:rPr>
          <w:rFonts w:ascii="Times New Roman" w:hAnsi="Times New Roman"/>
          <w:b/>
          <w:lang w:val="ru-RU"/>
        </w:rPr>
      </w:pPr>
      <w:r w:rsidRPr="00C55832">
        <w:rPr>
          <w:rFonts w:ascii="Times New Roman" w:hAnsi="Times New Roman"/>
          <w:b/>
          <w:lang w:val="ru-RU"/>
        </w:rPr>
        <w:t>Талицко-Мугреевского</w:t>
      </w:r>
      <w:r w:rsidR="00F54643" w:rsidRPr="00C55832">
        <w:rPr>
          <w:rFonts w:ascii="Times New Roman" w:hAnsi="Times New Roman"/>
          <w:b/>
          <w:lang w:val="ru-RU"/>
        </w:rPr>
        <w:t xml:space="preserve"> сельского поселения «</w:t>
      </w:r>
      <w:r w:rsidR="00BE2FF9" w:rsidRPr="00C55832">
        <w:rPr>
          <w:rFonts w:ascii="Times New Roman" w:hAnsi="Times New Roman"/>
          <w:b/>
          <w:lang w:val="ru-RU"/>
        </w:rPr>
        <w:t>Что такое взятка?</w:t>
      </w:r>
      <w:r w:rsidR="00F54643" w:rsidRPr="00C55832">
        <w:rPr>
          <w:rFonts w:ascii="Times New Roman" w:hAnsi="Times New Roman"/>
          <w:b/>
          <w:lang w:val="ru-RU"/>
        </w:rPr>
        <w:t>»</w:t>
      </w:r>
    </w:p>
    <w:p w:rsidR="00F54643" w:rsidRPr="005543E5" w:rsidRDefault="00F54643" w:rsidP="00F54643">
      <w:pPr>
        <w:pStyle w:val="p5"/>
        <w:shd w:val="clear" w:color="auto" w:fill="FFFFFF"/>
        <w:spacing w:before="0" w:beforeAutospacing="0" w:after="0" w:afterAutospacing="0"/>
        <w:jc w:val="both"/>
        <w:rPr>
          <w:b/>
          <w:color w:val="000000"/>
        </w:rPr>
      </w:pPr>
    </w:p>
    <w:p w:rsidR="006C1739" w:rsidRPr="005543E5" w:rsidRDefault="003E2343" w:rsidP="003E2343">
      <w:pPr>
        <w:pStyle w:val="a4"/>
        <w:spacing w:before="0" w:beforeAutospacing="0" w:after="0" w:afterAutospacing="0"/>
        <w:ind w:firstLine="708"/>
        <w:jc w:val="both"/>
        <w:rPr>
          <w:rStyle w:val="apple-converted-space"/>
          <w:bdr w:val="none" w:sz="0" w:space="0" w:color="auto" w:frame="1"/>
        </w:rPr>
      </w:pPr>
      <w:r w:rsidRPr="003E2343">
        <w:rPr>
          <w:bdr w:val="none" w:sz="0" w:space="0" w:color="auto" w:frame="1"/>
        </w:rPr>
        <w:t>В соответствии </w:t>
      </w:r>
      <w:r w:rsidRPr="003E2343">
        <w:rPr>
          <w:bCs/>
          <w:bdr w:val="none" w:sz="0" w:space="0" w:color="auto" w:frame="1"/>
        </w:rPr>
        <w:t>с</w:t>
      </w:r>
      <w:r w:rsidRPr="003E2343">
        <w:rPr>
          <w:bdr w:val="none" w:sz="0" w:space="0" w:color="auto" w:frame="1"/>
        </w:rPr>
        <w:t> </w:t>
      </w:r>
      <w:r w:rsidRPr="00FF19C0">
        <w:t>Федеральным законом от 25.12.2008 № 273-Ф</w:t>
      </w:r>
      <w:r>
        <w:t xml:space="preserve">З «О противодействии коррупции», </w:t>
      </w:r>
    </w:p>
    <w:p w:rsidR="00F54643" w:rsidRPr="003E2343" w:rsidRDefault="0086521F" w:rsidP="003E2343">
      <w:pPr>
        <w:autoSpaceDE w:val="0"/>
        <w:autoSpaceDN w:val="0"/>
        <w:adjustRightInd w:val="0"/>
        <w:ind w:firstLine="708"/>
        <w:jc w:val="both"/>
        <w:outlineLvl w:val="1"/>
        <w:rPr>
          <w:rFonts w:ascii="Times New Roman" w:hAnsi="Times New Roman"/>
          <w:color w:val="000000"/>
          <w:lang w:val="ru-RU"/>
        </w:rPr>
      </w:pPr>
      <w:r w:rsidRPr="003E2343">
        <w:rPr>
          <w:rStyle w:val="apple-converted-space"/>
          <w:bdr w:val="none" w:sz="0" w:space="0" w:color="auto" w:frame="1"/>
          <w:lang w:val="ru-RU"/>
        </w:rPr>
        <w:t>1.</w:t>
      </w:r>
      <w:r w:rsidR="00F54643" w:rsidRPr="003E2343">
        <w:rPr>
          <w:rFonts w:ascii="Times New Roman" w:hAnsi="Times New Roman"/>
          <w:bCs/>
          <w:bdr w:val="none" w:sz="0" w:space="0" w:color="auto" w:frame="1"/>
          <w:lang w:val="ru-RU"/>
        </w:rPr>
        <w:t xml:space="preserve"> Утвердить </w:t>
      </w:r>
      <w:r w:rsidR="003E2343">
        <w:rPr>
          <w:rFonts w:ascii="Times New Roman" w:hAnsi="Times New Roman"/>
          <w:lang w:val="ru-RU"/>
        </w:rPr>
        <w:t>П</w:t>
      </w:r>
      <w:r w:rsidR="00F54643" w:rsidRPr="003E2343">
        <w:rPr>
          <w:rFonts w:ascii="Times New Roman" w:hAnsi="Times New Roman"/>
          <w:lang w:val="ru-RU"/>
        </w:rPr>
        <w:t xml:space="preserve">амятку </w:t>
      </w:r>
      <w:r w:rsidR="003E2343" w:rsidRPr="003E2343">
        <w:rPr>
          <w:rStyle w:val="a3"/>
          <w:rFonts w:ascii="Times New Roman" w:hAnsi="Times New Roman"/>
          <w:b w:val="0"/>
          <w:lang w:val="ru-RU"/>
        </w:rPr>
        <w:t>муниципального служащего администрации</w:t>
      </w:r>
      <w:r w:rsidR="003E2343">
        <w:rPr>
          <w:rStyle w:val="a3"/>
          <w:rFonts w:ascii="Times New Roman" w:hAnsi="Times New Roman"/>
          <w:b w:val="0"/>
          <w:lang w:val="ru-RU"/>
        </w:rPr>
        <w:t xml:space="preserve"> </w:t>
      </w:r>
      <w:r w:rsidR="003E2343" w:rsidRPr="003E2343">
        <w:rPr>
          <w:rFonts w:ascii="Times New Roman" w:hAnsi="Times New Roman"/>
          <w:lang w:val="ru-RU"/>
        </w:rPr>
        <w:t xml:space="preserve">Талицко-Мугреевского сельского поселения «Что такое взятка?» </w:t>
      </w:r>
      <w:r w:rsidR="006C1739" w:rsidRPr="003E2343">
        <w:rPr>
          <w:rFonts w:ascii="Times New Roman" w:hAnsi="Times New Roman"/>
          <w:lang w:val="ru-RU"/>
        </w:rPr>
        <w:t>(приложение № 1</w:t>
      </w:r>
      <w:r w:rsidR="00F54643" w:rsidRPr="003E2343">
        <w:rPr>
          <w:rFonts w:ascii="Times New Roman" w:hAnsi="Times New Roman"/>
          <w:lang w:val="ru-RU"/>
        </w:rPr>
        <w:t>)</w:t>
      </w:r>
      <w:r w:rsidR="003E2343">
        <w:rPr>
          <w:rFonts w:ascii="Times New Roman" w:hAnsi="Times New Roman"/>
          <w:lang w:val="ru-RU"/>
        </w:rPr>
        <w:t>.</w:t>
      </w:r>
    </w:p>
    <w:p w:rsidR="00F54643" w:rsidRPr="005543E5" w:rsidRDefault="003E2343" w:rsidP="00F54643">
      <w:pPr>
        <w:pStyle w:val="p5"/>
        <w:shd w:val="clear" w:color="auto" w:fill="FFFFFF"/>
        <w:spacing w:before="0" w:beforeAutospacing="0" w:after="0" w:afterAutospacing="0"/>
        <w:ind w:firstLine="709"/>
        <w:jc w:val="both"/>
        <w:rPr>
          <w:color w:val="000000"/>
        </w:rPr>
      </w:pPr>
      <w:r>
        <w:rPr>
          <w:color w:val="000000"/>
        </w:rPr>
        <w:t xml:space="preserve">2. Заместителю Главы администрации, начальнику отдела по общим вопросам Соболевой Н.Ю. ознакомить муниципальных служащих администрации Талицко-Мугреевского сельского поселения под роспись. </w:t>
      </w:r>
    </w:p>
    <w:p w:rsidR="003E2343" w:rsidRPr="005543E5" w:rsidRDefault="003E2343" w:rsidP="003E2343">
      <w:pPr>
        <w:pStyle w:val="p5"/>
        <w:shd w:val="clear" w:color="auto" w:fill="FFFFFF"/>
        <w:spacing w:before="0" w:beforeAutospacing="0" w:after="0" w:afterAutospacing="0"/>
        <w:ind w:firstLine="709"/>
        <w:jc w:val="both"/>
        <w:rPr>
          <w:color w:val="000000"/>
        </w:rPr>
      </w:pPr>
      <w:r>
        <w:rPr>
          <w:color w:val="000000"/>
        </w:rPr>
        <w:t>3</w:t>
      </w:r>
      <w:r w:rsidRPr="005543E5">
        <w:rPr>
          <w:color w:val="000000"/>
        </w:rPr>
        <w:t xml:space="preserve">. Настоящее </w:t>
      </w:r>
      <w:r>
        <w:rPr>
          <w:color w:val="000000"/>
        </w:rPr>
        <w:t>Р</w:t>
      </w:r>
      <w:r w:rsidRPr="005543E5">
        <w:rPr>
          <w:color w:val="000000"/>
        </w:rPr>
        <w:t>аспоряжение вступает в силу с момента подписания.</w:t>
      </w:r>
    </w:p>
    <w:p w:rsidR="00F54643" w:rsidRDefault="00F54643" w:rsidP="00F54643">
      <w:pPr>
        <w:pStyle w:val="p5"/>
        <w:shd w:val="clear" w:color="auto" w:fill="FFFFFF"/>
        <w:spacing w:before="0" w:beforeAutospacing="0" w:after="0" w:afterAutospacing="0"/>
        <w:ind w:firstLine="709"/>
        <w:jc w:val="both"/>
        <w:rPr>
          <w:color w:val="000000"/>
        </w:rPr>
      </w:pPr>
    </w:p>
    <w:p w:rsidR="003E2343" w:rsidRDefault="003E2343" w:rsidP="00F54643">
      <w:pPr>
        <w:pStyle w:val="p5"/>
        <w:shd w:val="clear" w:color="auto" w:fill="FFFFFF"/>
        <w:spacing w:before="0" w:beforeAutospacing="0" w:after="0" w:afterAutospacing="0"/>
        <w:ind w:firstLine="709"/>
        <w:jc w:val="both"/>
        <w:rPr>
          <w:color w:val="000000"/>
        </w:rPr>
      </w:pPr>
    </w:p>
    <w:p w:rsidR="003E2343" w:rsidRPr="005543E5" w:rsidRDefault="003E2343" w:rsidP="00F54643">
      <w:pPr>
        <w:pStyle w:val="p5"/>
        <w:shd w:val="clear" w:color="auto" w:fill="FFFFFF"/>
        <w:spacing w:before="0" w:beforeAutospacing="0" w:after="0" w:afterAutospacing="0"/>
        <w:ind w:firstLine="709"/>
        <w:jc w:val="both"/>
        <w:rPr>
          <w:color w:val="000000"/>
        </w:rPr>
      </w:pPr>
    </w:p>
    <w:p w:rsidR="003E2343" w:rsidRDefault="00F54643" w:rsidP="003E2343">
      <w:pPr>
        <w:pStyle w:val="p5"/>
        <w:shd w:val="clear" w:color="auto" w:fill="FFFFFF"/>
        <w:spacing w:before="0" w:beforeAutospacing="0" w:after="0" w:afterAutospacing="0"/>
        <w:jc w:val="both"/>
        <w:rPr>
          <w:b/>
          <w:color w:val="000000"/>
        </w:rPr>
      </w:pPr>
      <w:r w:rsidRPr="005543E5">
        <w:rPr>
          <w:b/>
          <w:color w:val="000000"/>
        </w:rPr>
        <w:t xml:space="preserve">Глава </w:t>
      </w:r>
      <w:r w:rsidR="003E2343">
        <w:rPr>
          <w:b/>
          <w:color w:val="000000"/>
        </w:rPr>
        <w:t xml:space="preserve">Талицко-Мугреевского </w:t>
      </w:r>
    </w:p>
    <w:p w:rsidR="00F54643" w:rsidRPr="005543E5" w:rsidRDefault="00F54643" w:rsidP="003E2343">
      <w:pPr>
        <w:pStyle w:val="p5"/>
        <w:shd w:val="clear" w:color="auto" w:fill="FFFFFF"/>
        <w:spacing w:before="0" w:beforeAutospacing="0" w:after="0" w:afterAutospacing="0"/>
        <w:jc w:val="both"/>
      </w:pPr>
      <w:r w:rsidRPr="005543E5">
        <w:rPr>
          <w:b/>
          <w:color w:val="000000"/>
        </w:rPr>
        <w:t xml:space="preserve">сельского поселения                        </w:t>
      </w:r>
      <w:r w:rsidR="005543E5">
        <w:rPr>
          <w:b/>
          <w:color w:val="000000"/>
        </w:rPr>
        <w:t xml:space="preserve">                   </w:t>
      </w:r>
      <w:r w:rsidR="005543E5">
        <w:rPr>
          <w:b/>
          <w:color w:val="000000"/>
        </w:rPr>
        <w:tab/>
        <w:t xml:space="preserve">            </w:t>
      </w:r>
      <w:r w:rsidR="005543E5">
        <w:rPr>
          <w:b/>
          <w:color w:val="000000"/>
        </w:rPr>
        <w:tab/>
      </w:r>
      <w:r w:rsidR="003E2343">
        <w:rPr>
          <w:b/>
          <w:color w:val="000000"/>
        </w:rPr>
        <w:t xml:space="preserve">                          Р.С. Заплаткин</w:t>
      </w:r>
    </w:p>
    <w:p w:rsidR="00000B66" w:rsidRDefault="00000B66">
      <w:pPr>
        <w:rPr>
          <w:lang w:val="ru-RU"/>
        </w:rPr>
      </w:pPr>
    </w:p>
    <w:p w:rsidR="00B561A3" w:rsidRDefault="00B561A3">
      <w:pPr>
        <w:rPr>
          <w:lang w:val="ru-RU"/>
        </w:rPr>
      </w:pPr>
    </w:p>
    <w:p w:rsidR="00B561A3" w:rsidRDefault="00B561A3">
      <w:pPr>
        <w:rPr>
          <w:lang w:val="ru-RU"/>
        </w:rPr>
      </w:pPr>
    </w:p>
    <w:p w:rsidR="00B561A3" w:rsidRDefault="00B561A3">
      <w:pPr>
        <w:rPr>
          <w:lang w:val="ru-RU"/>
        </w:rPr>
      </w:pPr>
    </w:p>
    <w:p w:rsidR="00B561A3" w:rsidRDefault="00B561A3">
      <w:pPr>
        <w:rPr>
          <w:lang w:val="ru-RU"/>
        </w:rPr>
      </w:pPr>
    </w:p>
    <w:p w:rsidR="00B561A3" w:rsidRDefault="00B561A3">
      <w:pPr>
        <w:rPr>
          <w:lang w:val="ru-RU"/>
        </w:rPr>
      </w:pPr>
    </w:p>
    <w:p w:rsidR="00B561A3" w:rsidRDefault="00B561A3">
      <w:pPr>
        <w:rPr>
          <w:lang w:val="ru-RU"/>
        </w:rPr>
      </w:pPr>
    </w:p>
    <w:p w:rsidR="00B561A3" w:rsidRDefault="00B561A3">
      <w:pPr>
        <w:rPr>
          <w:lang w:val="ru-RU"/>
        </w:rPr>
      </w:pPr>
    </w:p>
    <w:p w:rsidR="00B561A3" w:rsidRDefault="00B561A3">
      <w:pPr>
        <w:rPr>
          <w:lang w:val="ru-RU"/>
        </w:rPr>
      </w:pPr>
    </w:p>
    <w:p w:rsidR="00B561A3" w:rsidRDefault="00B561A3">
      <w:pPr>
        <w:rPr>
          <w:lang w:val="ru-RU"/>
        </w:rPr>
      </w:pPr>
    </w:p>
    <w:p w:rsidR="00B561A3" w:rsidRDefault="00B561A3">
      <w:pPr>
        <w:rPr>
          <w:lang w:val="ru-RU"/>
        </w:rPr>
      </w:pPr>
    </w:p>
    <w:p w:rsidR="00B561A3" w:rsidRDefault="00B561A3">
      <w:pPr>
        <w:rPr>
          <w:lang w:val="ru-RU"/>
        </w:rPr>
      </w:pPr>
    </w:p>
    <w:p w:rsidR="00B561A3" w:rsidRDefault="00B561A3">
      <w:pPr>
        <w:rPr>
          <w:lang w:val="ru-RU"/>
        </w:rPr>
      </w:pPr>
    </w:p>
    <w:p w:rsidR="00B561A3" w:rsidRDefault="00B561A3">
      <w:pPr>
        <w:rPr>
          <w:lang w:val="ru-RU"/>
        </w:rPr>
      </w:pPr>
    </w:p>
    <w:p w:rsidR="00B561A3" w:rsidRDefault="00B561A3">
      <w:pPr>
        <w:rPr>
          <w:lang w:val="ru-RU"/>
        </w:rPr>
      </w:pPr>
    </w:p>
    <w:p w:rsidR="00B561A3" w:rsidRDefault="00B561A3">
      <w:pPr>
        <w:rPr>
          <w:lang w:val="ru-RU"/>
        </w:rPr>
      </w:pPr>
    </w:p>
    <w:p w:rsidR="00B561A3" w:rsidRDefault="00B561A3">
      <w:pPr>
        <w:rPr>
          <w:lang w:val="ru-RU"/>
        </w:rPr>
      </w:pPr>
    </w:p>
    <w:p w:rsidR="00B561A3" w:rsidRPr="00B561A3" w:rsidRDefault="00B561A3" w:rsidP="00B561A3">
      <w:pPr>
        <w:tabs>
          <w:tab w:val="left" w:pos="8400"/>
        </w:tabs>
        <w:jc w:val="right"/>
        <w:rPr>
          <w:rFonts w:ascii="Times New Roman" w:hAnsi="Times New Roman"/>
          <w:lang w:val="ru-RU" w:eastAsia="ar-SA"/>
        </w:rPr>
      </w:pPr>
      <w:r w:rsidRPr="00B561A3">
        <w:rPr>
          <w:rFonts w:ascii="Times New Roman" w:hAnsi="Times New Roman"/>
          <w:lang w:val="ru-RU" w:eastAsia="ar-SA"/>
        </w:rPr>
        <w:lastRenderedPageBreak/>
        <w:t>Приложение № 1</w:t>
      </w:r>
    </w:p>
    <w:p w:rsidR="00B561A3" w:rsidRPr="00B561A3" w:rsidRDefault="00B561A3" w:rsidP="00B561A3">
      <w:pPr>
        <w:suppressAutoHyphens/>
        <w:jc w:val="right"/>
        <w:rPr>
          <w:rFonts w:ascii="Times New Roman" w:hAnsi="Times New Roman"/>
          <w:lang w:val="ru-RU" w:eastAsia="ar-SA"/>
        </w:rPr>
      </w:pPr>
      <w:r w:rsidRPr="00B561A3">
        <w:rPr>
          <w:rFonts w:ascii="Times New Roman" w:hAnsi="Times New Roman"/>
          <w:lang w:val="ru-RU" w:eastAsia="ar-SA"/>
        </w:rPr>
        <w:t>к распоряжению администрации</w:t>
      </w:r>
    </w:p>
    <w:p w:rsidR="00B561A3" w:rsidRPr="00B561A3" w:rsidRDefault="00B561A3" w:rsidP="00B561A3">
      <w:pPr>
        <w:suppressAutoHyphens/>
        <w:jc w:val="right"/>
        <w:rPr>
          <w:rFonts w:ascii="Times New Roman" w:hAnsi="Times New Roman"/>
          <w:lang w:val="ru-RU" w:eastAsia="ar-SA"/>
        </w:rPr>
      </w:pPr>
      <w:r w:rsidRPr="00B561A3">
        <w:rPr>
          <w:rFonts w:ascii="Times New Roman" w:hAnsi="Times New Roman"/>
          <w:lang w:val="ru-RU" w:eastAsia="ar-SA"/>
        </w:rPr>
        <w:t>Талицко-Мугреевского сельского поселения</w:t>
      </w:r>
    </w:p>
    <w:p w:rsidR="00B561A3" w:rsidRPr="00B561A3" w:rsidRDefault="00B561A3" w:rsidP="00B561A3">
      <w:pPr>
        <w:suppressAutoHyphens/>
        <w:jc w:val="right"/>
        <w:rPr>
          <w:rFonts w:ascii="Times New Roman" w:hAnsi="Times New Roman"/>
          <w:lang w:val="ru-RU" w:eastAsia="ar-SA"/>
        </w:rPr>
      </w:pPr>
      <w:r w:rsidRPr="00B561A3">
        <w:rPr>
          <w:rFonts w:ascii="Times New Roman" w:hAnsi="Times New Roman"/>
          <w:lang w:val="ru-RU" w:eastAsia="ar-SA"/>
        </w:rPr>
        <w:t>от 10.04.2018 года № 14/1</w:t>
      </w:r>
    </w:p>
    <w:p w:rsidR="00B561A3" w:rsidRPr="00B561A3" w:rsidRDefault="00B561A3" w:rsidP="00B561A3">
      <w:pPr>
        <w:suppressAutoHyphens/>
        <w:jc w:val="center"/>
        <w:rPr>
          <w:rFonts w:ascii="Times New Roman" w:hAnsi="Times New Roman"/>
          <w:b/>
          <w:bCs/>
          <w:u w:val="single"/>
          <w:lang w:val="ru-RU" w:eastAsia="ar-SA"/>
        </w:rPr>
      </w:pPr>
    </w:p>
    <w:p w:rsidR="00B561A3" w:rsidRDefault="00B561A3" w:rsidP="00B561A3">
      <w:pPr>
        <w:suppressAutoHyphens/>
        <w:jc w:val="center"/>
        <w:rPr>
          <w:rFonts w:ascii="Times New Roman" w:hAnsi="Times New Roman"/>
          <w:b/>
          <w:bCs/>
          <w:sz w:val="28"/>
          <w:szCs w:val="28"/>
          <w:u w:val="single"/>
          <w:lang w:val="ru-RU" w:eastAsia="ar-SA"/>
        </w:rPr>
      </w:pPr>
    </w:p>
    <w:p w:rsidR="00B561A3" w:rsidRPr="00B561A3" w:rsidRDefault="00B561A3" w:rsidP="00B561A3">
      <w:pPr>
        <w:suppressAutoHyphens/>
        <w:jc w:val="center"/>
        <w:rPr>
          <w:rFonts w:ascii="Times New Roman" w:hAnsi="Times New Roman"/>
          <w:b/>
          <w:bCs/>
          <w:sz w:val="28"/>
          <w:szCs w:val="28"/>
          <w:u w:val="single"/>
          <w:lang w:val="ru-RU" w:eastAsia="ar-SA"/>
        </w:rPr>
      </w:pPr>
      <w:bookmarkStart w:id="0" w:name="_GoBack"/>
      <w:bookmarkEnd w:id="0"/>
      <w:r w:rsidRPr="00B561A3">
        <w:rPr>
          <w:rFonts w:ascii="Times New Roman" w:hAnsi="Times New Roman"/>
          <w:b/>
          <w:bCs/>
          <w:sz w:val="28"/>
          <w:szCs w:val="28"/>
          <w:u w:val="single"/>
          <w:lang w:val="ru-RU" w:eastAsia="ar-SA"/>
        </w:rPr>
        <w:t>ЕСЛИ ВАМ ПРЕДЛАГАЮТ ВЗЯТКУ</w:t>
      </w:r>
    </w:p>
    <w:p w:rsidR="00B561A3" w:rsidRPr="00B561A3" w:rsidRDefault="00B561A3" w:rsidP="00B561A3">
      <w:pPr>
        <w:suppressAutoHyphens/>
        <w:jc w:val="center"/>
        <w:rPr>
          <w:rFonts w:ascii="Times New Roman" w:hAnsi="Times New Roman"/>
          <w:b/>
          <w:bCs/>
          <w:u w:val="single"/>
          <w:lang w:val="ru-RU" w:eastAsia="ar-SA"/>
        </w:rPr>
      </w:pPr>
    </w:p>
    <w:p w:rsidR="00B561A3" w:rsidRPr="00B561A3" w:rsidRDefault="00B561A3" w:rsidP="00B561A3">
      <w:pPr>
        <w:suppressAutoHyphens/>
        <w:jc w:val="center"/>
        <w:rPr>
          <w:rFonts w:ascii="Times New Roman" w:hAnsi="Times New Roman"/>
          <w:b/>
          <w:bCs/>
          <w:lang w:val="ru-RU" w:eastAsia="ar-SA"/>
        </w:rPr>
      </w:pPr>
      <w:r w:rsidRPr="00B561A3">
        <w:rPr>
          <w:rFonts w:ascii="Times New Roman" w:hAnsi="Times New Roman"/>
          <w:b/>
          <w:bCs/>
          <w:lang w:val="ru-RU" w:eastAsia="ar-SA"/>
        </w:rPr>
        <w:t>П А М Я Т К А</w:t>
      </w:r>
    </w:p>
    <w:p w:rsidR="00B561A3" w:rsidRPr="00B561A3" w:rsidRDefault="00B561A3" w:rsidP="00B561A3">
      <w:pPr>
        <w:autoSpaceDE w:val="0"/>
        <w:autoSpaceDN w:val="0"/>
        <w:adjustRightInd w:val="0"/>
        <w:jc w:val="center"/>
        <w:outlineLvl w:val="1"/>
        <w:rPr>
          <w:rFonts w:ascii="Times New Roman" w:hAnsi="Times New Roman"/>
          <w:b/>
          <w:bCs/>
          <w:lang w:val="ru-RU"/>
        </w:rPr>
      </w:pPr>
      <w:r w:rsidRPr="00B561A3">
        <w:rPr>
          <w:rFonts w:ascii="Times New Roman" w:hAnsi="Times New Roman"/>
          <w:b/>
          <w:bCs/>
          <w:lang w:val="ru-RU"/>
        </w:rPr>
        <w:t xml:space="preserve">муниципального служащего администрации </w:t>
      </w:r>
    </w:p>
    <w:p w:rsidR="00B561A3" w:rsidRPr="00B561A3" w:rsidRDefault="00B561A3" w:rsidP="00B561A3">
      <w:pPr>
        <w:autoSpaceDE w:val="0"/>
        <w:autoSpaceDN w:val="0"/>
        <w:adjustRightInd w:val="0"/>
        <w:jc w:val="center"/>
        <w:outlineLvl w:val="1"/>
        <w:rPr>
          <w:rFonts w:ascii="Times New Roman" w:hAnsi="Times New Roman"/>
          <w:b/>
          <w:lang w:val="ru-RU"/>
        </w:rPr>
      </w:pPr>
      <w:r w:rsidRPr="00B561A3">
        <w:rPr>
          <w:rFonts w:ascii="Times New Roman" w:hAnsi="Times New Roman"/>
          <w:b/>
          <w:lang w:val="ru-RU"/>
        </w:rPr>
        <w:t>Талицко-Мугреевского сельского поселения «Что такое взятка?»</w:t>
      </w:r>
    </w:p>
    <w:p w:rsidR="00B561A3" w:rsidRPr="00B561A3" w:rsidRDefault="00B561A3" w:rsidP="00B561A3">
      <w:pPr>
        <w:suppressAutoHyphens/>
        <w:jc w:val="both"/>
        <w:rPr>
          <w:rFonts w:ascii="Times New Roman" w:hAnsi="Times New Roman"/>
          <w:lang w:val="ru-RU" w:eastAsia="ar-SA"/>
        </w:rPr>
      </w:pPr>
    </w:p>
    <w:p w:rsidR="00B561A3" w:rsidRPr="00B561A3" w:rsidRDefault="00B561A3" w:rsidP="00B561A3">
      <w:pPr>
        <w:suppressAutoHyphens/>
        <w:jc w:val="both"/>
        <w:rPr>
          <w:rFonts w:ascii="Times New Roman" w:hAnsi="Times New Roman"/>
          <w:lang w:val="ru-RU" w:eastAsia="ar-SA"/>
        </w:rPr>
      </w:pPr>
      <w:r w:rsidRPr="00B561A3">
        <w:rPr>
          <w:rFonts w:ascii="Times New Roman" w:hAnsi="Times New Roman"/>
          <w:lang w:val="ru-RU" w:eastAsia="ar-SA"/>
        </w:rPr>
        <w:t xml:space="preserve">      </w:t>
      </w:r>
      <w:r w:rsidRPr="00B561A3">
        <w:rPr>
          <w:rFonts w:ascii="Times New Roman" w:hAnsi="Times New Roman"/>
          <w:lang w:val="ru-RU" w:eastAsia="ar-SA"/>
        </w:rPr>
        <w:tab/>
        <w:t>Данная памятка разработана в целях исключения провокаций коррупционного характера в отношении муниципальных служащих администрации Талицко-Мугреевского сельского поселения, при осуществлении ими своих должностных обязанностей.</w:t>
      </w:r>
    </w:p>
    <w:p w:rsidR="00B561A3" w:rsidRPr="00B561A3" w:rsidRDefault="00B561A3" w:rsidP="00B561A3">
      <w:pPr>
        <w:suppressAutoHyphens/>
        <w:jc w:val="center"/>
        <w:rPr>
          <w:rFonts w:ascii="Times New Roman" w:hAnsi="Times New Roman"/>
          <w:lang w:val="ru-RU" w:eastAsia="ar-SA"/>
        </w:rPr>
      </w:pPr>
    </w:p>
    <w:p w:rsidR="00B561A3" w:rsidRPr="00B561A3" w:rsidRDefault="00B561A3" w:rsidP="00B561A3">
      <w:pPr>
        <w:suppressAutoHyphens/>
        <w:jc w:val="center"/>
        <w:rPr>
          <w:rFonts w:ascii="Times New Roman" w:hAnsi="Times New Roman"/>
          <w:b/>
          <w:bCs/>
          <w:lang w:val="ru-RU" w:eastAsia="ar-SA"/>
        </w:rPr>
      </w:pPr>
      <w:r w:rsidRPr="00B561A3">
        <w:rPr>
          <w:rFonts w:ascii="Times New Roman" w:hAnsi="Times New Roman"/>
          <w:lang w:val="ru-RU" w:eastAsia="ar-SA"/>
        </w:rPr>
        <w:t xml:space="preserve"> </w:t>
      </w:r>
      <w:r w:rsidRPr="00B561A3">
        <w:rPr>
          <w:rFonts w:ascii="Times New Roman" w:hAnsi="Times New Roman"/>
          <w:b/>
          <w:bCs/>
          <w:lang w:val="ru-RU" w:eastAsia="ar-SA"/>
        </w:rPr>
        <w:t>ЧТО ТАКОЕ ВЗЯТКА?</w:t>
      </w:r>
    </w:p>
    <w:p w:rsidR="00B561A3" w:rsidRPr="00B561A3" w:rsidRDefault="00B561A3" w:rsidP="00B561A3">
      <w:pPr>
        <w:suppressAutoHyphens/>
        <w:jc w:val="both"/>
        <w:rPr>
          <w:rFonts w:ascii="Times New Roman" w:hAnsi="Times New Roman"/>
          <w:lang w:val="ru-RU" w:eastAsia="ar-SA"/>
        </w:rPr>
      </w:pPr>
      <w:r w:rsidRPr="00B561A3">
        <w:rPr>
          <w:rFonts w:ascii="Times New Roman" w:hAnsi="Times New Roman"/>
          <w:lang w:val="ru-RU" w:eastAsia="ar-SA"/>
        </w:rPr>
        <w:t xml:space="preserve"> </w:t>
      </w:r>
      <w:r w:rsidRPr="00B561A3">
        <w:rPr>
          <w:rFonts w:ascii="Times New Roman" w:hAnsi="Times New Roman"/>
          <w:lang w:val="ru-RU" w:eastAsia="ar-SA"/>
        </w:rPr>
        <w:tab/>
        <w:t>Одним из серьезнейших преступлений против государственной власти, интересов государственной службы и службы в органах местного самоуправления является получение взятки.</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Уголовный кодекс Российской Федерации предусматривает два вида преступлений, связанных со взяткой:</w:t>
      </w:r>
    </w:p>
    <w:p w:rsidR="00B561A3" w:rsidRPr="00B561A3" w:rsidRDefault="00B561A3" w:rsidP="00B561A3">
      <w:pPr>
        <w:numPr>
          <w:ilvl w:val="0"/>
          <w:numId w:val="1"/>
        </w:numPr>
        <w:suppressAutoHyphens/>
        <w:jc w:val="center"/>
        <w:rPr>
          <w:rFonts w:ascii="Times New Roman" w:hAnsi="Times New Roman"/>
          <w:b/>
          <w:bCs/>
          <w:lang w:val="ru-RU" w:eastAsia="ar-SA"/>
        </w:rPr>
      </w:pPr>
      <w:r w:rsidRPr="00B561A3">
        <w:rPr>
          <w:rFonts w:ascii="Times New Roman" w:hAnsi="Times New Roman"/>
          <w:b/>
          <w:bCs/>
          <w:lang w:val="ru-RU" w:eastAsia="ar-SA"/>
        </w:rPr>
        <w:t>Получение взятки (ст. 290)</w:t>
      </w:r>
    </w:p>
    <w:p w:rsidR="00B561A3" w:rsidRPr="00B561A3" w:rsidRDefault="00B561A3" w:rsidP="00B561A3">
      <w:pPr>
        <w:suppressAutoHyphens/>
        <w:jc w:val="both"/>
        <w:rPr>
          <w:rFonts w:ascii="Times New Roman" w:hAnsi="Times New Roman"/>
          <w:lang w:val="ru-RU" w:eastAsia="ar-SA"/>
        </w:rPr>
      </w:pPr>
      <w:r w:rsidRPr="00B561A3">
        <w:rPr>
          <w:rFonts w:ascii="Times New Roman" w:hAnsi="Times New Roman"/>
          <w:lang w:val="ru-RU" w:eastAsia="ar-SA"/>
        </w:rPr>
        <w:t xml:space="preserve">    </w:t>
      </w:r>
      <w:r w:rsidRPr="00B561A3">
        <w:rPr>
          <w:rFonts w:ascii="Times New Roman" w:hAnsi="Times New Roman"/>
          <w:lang w:val="ru-RU" w:eastAsia="ar-SA"/>
        </w:rPr>
        <w:tab/>
        <w:t xml:space="preserve">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(в ред. Федерального закона от 08.12.2003 № 162-ФЗ).</w:t>
      </w:r>
    </w:p>
    <w:p w:rsidR="00B561A3" w:rsidRPr="00B561A3" w:rsidRDefault="00B561A3" w:rsidP="00B561A3">
      <w:pPr>
        <w:suppressAutoHyphens/>
        <w:jc w:val="both"/>
        <w:rPr>
          <w:rFonts w:ascii="Times New Roman" w:hAnsi="Times New Roman"/>
          <w:lang w:val="ru-RU" w:eastAsia="ar-SA"/>
        </w:rPr>
      </w:pPr>
      <w:r w:rsidRPr="00B561A3">
        <w:rPr>
          <w:rFonts w:ascii="Times New Roman" w:hAnsi="Times New Roman"/>
          <w:lang w:val="ru-RU" w:eastAsia="ar-SA"/>
        </w:rPr>
        <w:t xml:space="preserve">  </w:t>
      </w:r>
      <w:r w:rsidRPr="00B561A3">
        <w:rPr>
          <w:rFonts w:ascii="Times New Roman" w:hAnsi="Times New Roman"/>
          <w:lang w:val="ru-RU" w:eastAsia="ar-SA"/>
        </w:rPr>
        <w:tab/>
        <w:t xml:space="preserve">1. Получение должностным лицом взятки за незаконные действия (бездействие) </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B561A3" w:rsidRPr="00B561A3" w:rsidRDefault="00B561A3" w:rsidP="00B561A3">
      <w:pPr>
        <w:suppressAutoHyphens/>
        <w:jc w:val="both"/>
        <w:rPr>
          <w:rFonts w:ascii="Times New Roman" w:hAnsi="Times New Roman"/>
          <w:lang w:val="ru-RU" w:eastAsia="ar-SA"/>
        </w:rPr>
      </w:pPr>
      <w:r w:rsidRPr="00B561A3">
        <w:rPr>
          <w:rFonts w:ascii="Times New Roman" w:hAnsi="Times New Roman"/>
          <w:b/>
          <w:bCs/>
          <w:lang w:val="ru-RU" w:eastAsia="ar-SA"/>
        </w:rPr>
        <w:t xml:space="preserve">   </w:t>
      </w:r>
      <w:r w:rsidRPr="00B561A3">
        <w:rPr>
          <w:rFonts w:ascii="Times New Roman" w:hAnsi="Times New Roman"/>
          <w:b/>
          <w:bCs/>
          <w:lang w:val="ru-RU" w:eastAsia="ar-SA"/>
        </w:rPr>
        <w:tab/>
      </w:r>
      <w:r w:rsidRPr="00B561A3">
        <w:rPr>
          <w:rFonts w:ascii="Times New Roman" w:hAnsi="Times New Roman"/>
          <w:lang w:val="ru-RU" w:eastAsia="ar-SA"/>
        </w:rPr>
        <w:t xml:space="preserve">2. Деяния, предусмотренные частями первой или второй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
    <w:p w:rsidR="00B561A3" w:rsidRPr="00B561A3" w:rsidRDefault="00B561A3" w:rsidP="00B561A3">
      <w:pPr>
        <w:suppressAutoHyphens/>
        <w:jc w:val="both"/>
        <w:rPr>
          <w:rFonts w:ascii="Times New Roman" w:hAnsi="Times New Roman"/>
          <w:lang w:val="ru-RU" w:eastAsia="ar-SA"/>
        </w:rPr>
      </w:pPr>
      <w:r w:rsidRPr="00B561A3">
        <w:rPr>
          <w:rFonts w:ascii="Times New Roman" w:hAnsi="Times New Roman"/>
          <w:b/>
          <w:bCs/>
          <w:lang w:val="ru-RU" w:eastAsia="ar-SA"/>
        </w:rPr>
        <w:t xml:space="preserve">  </w:t>
      </w:r>
      <w:r w:rsidRPr="00B561A3">
        <w:rPr>
          <w:rFonts w:ascii="Times New Roman" w:hAnsi="Times New Roman"/>
          <w:b/>
          <w:bCs/>
          <w:lang w:val="ru-RU" w:eastAsia="ar-SA"/>
        </w:rPr>
        <w:tab/>
      </w:r>
      <w:r w:rsidRPr="00B561A3">
        <w:rPr>
          <w:rFonts w:ascii="Times New Roman" w:hAnsi="Times New Roman"/>
          <w:lang w:val="ru-RU" w:eastAsia="ar-SA"/>
        </w:rPr>
        <w:t>3. Деяния, предусмотренные частями первой, второй или третьей настоящей статьи, если они совершены:</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а) группой лиц по предварительному сговору или организованной группой;</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б) утратил силу. - Федеральный закон от 08.12.2003 № 162-ФЗ;</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в) с вымогательством взятки;</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 xml:space="preserve">г) в крупном размере, </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lastRenderedPageBreak/>
        <w:t>- 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B561A3" w:rsidRPr="00B561A3" w:rsidRDefault="00B561A3" w:rsidP="00B561A3">
      <w:pPr>
        <w:suppressAutoHyphens/>
        <w:jc w:val="both"/>
        <w:rPr>
          <w:rFonts w:ascii="Times New Roman" w:hAnsi="Times New Roman"/>
          <w:lang w:val="ru-RU" w:eastAsia="ar-SA"/>
        </w:rPr>
      </w:pPr>
      <w:r w:rsidRPr="00B561A3">
        <w:rPr>
          <w:rFonts w:ascii="Times New Roman" w:hAnsi="Times New Roman"/>
          <w:lang w:val="ru-RU" w:eastAsia="ar-SA"/>
        </w:rPr>
        <w:t>(в ред. Федерального закона от 08.12.2003 № 162-ФЗ)</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 xml:space="preserve">Примечание. </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Крупным размером взятки признаются сумма денег, стоимость ценных бумаг, иного имущества или выгод имущественного характера, превышающие сто пятьдесят тысяч рублей. (в ред. Федерального закона от 08.12.2003 № 162-ФЗ)</w:t>
      </w:r>
    </w:p>
    <w:p w:rsidR="00B561A3" w:rsidRPr="00B561A3" w:rsidRDefault="00B561A3" w:rsidP="00B561A3">
      <w:pPr>
        <w:suppressAutoHyphens/>
        <w:jc w:val="both"/>
        <w:rPr>
          <w:rFonts w:ascii="Times New Roman" w:hAnsi="Times New Roman"/>
          <w:b/>
          <w:i/>
          <w:lang w:val="ru-RU" w:eastAsia="ar-SA"/>
        </w:rPr>
      </w:pPr>
      <w:r w:rsidRPr="00B561A3">
        <w:rPr>
          <w:rFonts w:ascii="Times New Roman" w:hAnsi="Times New Roman"/>
          <w:b/>
          <w:i/>
          <w:lang w:val="ru-RU" w:eastAsia="ar-SA"/>
        </w:rPr>
        <w:t xml:space="preserve">       </w:t>
      </w:r>
      <w:r w:rsidRPr="00B561A3">
        <w:rPr>
          <w:rFonts w:ascii="Times New Roman" w:hAnsi="Times New Roman"/>
          <w:b/>
          <w:i/>
          <w:lang w:val="ru-RU" w:eastAsia="ar-SA"/>
        </w:rPr>
        <w:tab/>
        <w:t>Освобождается от уголовной ответственности лицо, сообщившее органу, имеющему право возбудить уголовное дело (прокуратура, милиция, органы следствия и дознания), о даче взятки должностному лицу или о незаконной передаче лицу, выполняющему управленческие функции в коммерческой или иной организации, денег, ценных бумаг, иного имущества, сообщение (письменное или устное) должно быть добровольным независимо от мотивов, которыми руководствовался заявитель. Не может признаваться добровольным сообщение, сделанное в связи с тем, что о даче взятки или коммерческом подкупе стало известно органам власти.</w:t>
      </w:r>
    </w:p>
    <w:p w:rsidR="00B561A3" w:rsidRPr="00B561A3" w:rsidRDefault="00B561A3" w:rsidP="00B561A3">
      <w:pPr>
        <w:suppressAutoHyphens/>
        <w:jc w:val="both"/>
        <w:rPr>
          <w:rFonts w:ascii="Times New Roman" w:hAnsi="Times New Roman"/>
          <w:lang w:val="ru-RU" w:eastAsia="ar-SA"/>
        </w:rPr>
      </w:pPr>
    </w:p>
    <w:p w:rsidR="00B561A3" w:rsidRPr="00B561A3" w:rsidRDefault="00B561A3" w:rsidP="00B561A3">
      <w:pPr>
        <w:numPr>
          <w:ilvl w:val="0"/>
          <w:numId w:val="1"/>
        </w:numPr>
        <w:suppressAutoHyphens/>
        <w:jc w:val="center"/>
        <w:rPr>
          <w:rFonts w:ascii="Times New Roman" w:hAnsi="Times New Roman"/>
          <w:b/>
          <w:bCs/>
          <w:lang w:val="ru-RU" w:eastAsia="ar-SA"/>
        </w:rPr>
      </w:pPr>
      <w:r w:rsidRPr="00B561A3">
        <w:rPr>
          <w:rFonts w:ascii="Times New Roman" w:hAnsi="Times New Roman"/>
          <w:b/>
          <w:bCs/>
          <w:lang w:val="ru-RU" w:eastAsia="ar-SA"/>
        </w:rPr>
        <w:t>Дача взятки (ст. 291)</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 xml:space="preserve">Дача взятки должностному лицу лично или через посредника </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                                      (в ред. Федерального закона от 08.12.2003 № 162-ФЗ)</w:t>
      </w:r>
    </w:p>
    <w:p w:rsidR="00B561A3" w:rsidRPr="00B561A3" w:rsidRDefault="00B561A3" w:rsidP="00B561A3">
      <w:pPr>
        <w:suppressAutoHyphens/>
        <w:jc w:val="both"/>
        <w:rPr>
          <w:rFonts w:ascii="Times New Roman" w:hAnsi="Times New Roman"/>
          <w:lang w:val="ru-RU" w:eastAsia="ar-SA"/>
        </w:rPr>
      </w:pPr>
      <w:r w:rsidRPr="00B561A3">
        <w:rPr>
          <w:rFonts w:ascii="Times New Roman" w:hAnsi="Times New Roman"/>
          <w:lang w:val="ru-RU" w:eastAsia="ar-SA"/>
        </w:rPr>
        <w:t xml:space="preserve">     </w:t>
      </w:r>
      <w:r w:rsidRPr="00B561A3">
        <w:rPr>
          <w:rFonts w:ascii="Times New Roman" w:hAnsi="Times New Roman"/>
          <w:lang w:val="ru-RU" w:eastAsia="ar-SA"/>
        </w:rPr>
        <w:tab/>
        <w:t xml:space="preserve">Дача взятки должностному лицу за совершение им заведомо незаконных действий (бездействие) </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 (в ред. Федерального закона от 08.12.2003 № 162-ФЗ).</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 xml:space="preserve">Примечание. </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Это две стороны одной преступной медали: если речь идет о взятке, это значит, что есть тот, кто получает взятку (</w:t>
      </w:r>
      <w:r w:rsidRPr="00B561A3">
        <w:rPr>
          <w:rFonts w:ascii="Times New Roman" w:hAnsi="Times New Roman"/>
          <w:b/>
          <w:i/>
          <w:lang w:val="ru-RU" w:eastAsia="ar-SA"/>
        </w:rPr>
        <w:t>взяткополучатель</w:t>
      </w:r>
      <w:r w:rsidRPr="00B561A3">
        <w:rPr>
          <w:rFonts w:ascii="Times New Roman" w:hAnsi="Times New Roman"/>
          <w:lang w:val="ru-RU" w:eastAsia="ar-SA"/>
        </w:rPr>
        <w:t>) и тот, кто ее дает (</w:t>
      </w:r>
      <w:r w:rsidRPr="00B561A3">
        <w:rPr>
          <w:rFonts w:ascii="Times New Roman" w:hAnsi="Times New Roman"/>
          <w:b/>
          <w:i/>
          <w:lang w:val="ru-RU" w:eastAsia="ar-SA"/>
        </w:rPr>
        <w:t>взяткодатель</w:t>
      </w:r>
      <w:r w:rsidRPr="00B561A3">
        <w:rPr>
          <w:rFonts w:ascii="Times New Roman" w:hAnsi="Times New Roman"/>
          <w:lang w:val="ru-RU" w:eastAsia="ar-SA"/>
        </w:rPr>
        <w:t>).</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b/>
          <w:i/>
          <w:lang w:val="ru-RU" w:eastAsia="ar-SA"/>
        </w:rPr>
        <w:t>Получение взятки</w:t>
      </w:r>
      <w:r w:rsidRPr="00B561A3">
        <w:rPr>
          <w:rFonts w:ascii="Times New Roman" w:hAnsi="Times New Roman"/>
          <w:lang w:val="ru-RU" w:eastAsia="ar-SA"/>
        </w:rPr>
        <w:t xml:space="preserve">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b/>
          <w:i/>
          <w:lang w:val="ru-RU" w:eastAsia="ar-SA"/>
        </w:rPr>
        <w:t>Дача взятки</w:t>
      </w:r>
      <w:r w:rsidRPr="00B561A3">
        <w:rPr>
          <w:rFonts w:ascii="Times New Roman" w:hAnsi="Times New Roman"/>
          <w:lang w:val="ru-RU" w:eastAsia="ar-SA"/>
        </w:rPr>
        <w:t xml:space="preserve"> –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 </w:t>
      </w:r>
    </w:p>
    <w:p w:rsidR="00B561A3" w:rsidRPr="00B561A3" w:rsidRDefault="00B561A3" w:rsidP="00B561A3">
      <w:pPr>
        <w:suppressAutoHyphens/>
        <w:jc w:val="center"/>
        <w:rPr>
          <w:rFonts w:ascii="Times New Roman" w:hAnsi="Times New Roman"/>
          <w:b/>
          <w:bCs/>
          <w:lang w:val="ru-RU" w:eastAsia="ar-SA"/>
        </w:rPr>
      </w:pPr>
    </w:p>
    <w:p w:rsidR="00B561A3" w:rsidRPr="00B561A3" w:rsidRDefault="00B561A3" w:rsidP="00B561A3">
      <w:pPr>
        <w:suppressAutoHyphens/>
        <w:jc w:val="center"/>
        <w:rPr>
          <w:rFonts w:ascii="Times New Roman" w:hAnsi="Times New Roman"/>
          <w:b/>
          <w:bCs/>
          <w:lang w:val="ru-RU" w:eastAsia="ar-SA"/>
        </w:rPr>
      </w:pPr>
      <w:r w:rsidRPr="00B561A3">
        <w:rPr>
          <w:rFonts w:ascii="Times New Roman" w:hAnsi="Times New Roman"/>
          <w:b/>
          <w:bCs/>
          <w:lang w:val="ru-RU" w:eastAsia="ar-SA"/>
        </w:rPr>
        <w:t>ОСНОВНЫЕ ПРИЧИНЫ ПОЛУЧЕНИЯ И ДАЧИ ВЗЯТКИ</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i/>
          <w:lang w:val="ru-RU" w:eastAsia="ar-SA"/>
        </w:rPr>
        <w:t>Во-первых</w:t>
      </w:r>
      <w:r w:rsidRPr="00B561A3">
        <w:rPr>
          <w:rFonts w:ascii="Times New Roman" w:hAnsi="Times New Roman"/>
          <w:lang w:val="ru-RU" w:eastAsia="ar-SA"/>
        </w:rPr>
        <w:t>, это платеж за ускорение принятия решения, входящего в круг служебных обязанностей должностного лица. Предпринимателю выгоднее дать взятку и быстро, например, получить лицензию на торговлю спиртными напитками, чем ждать решения своего вопроса.</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i/>
          <w:lang w:val="ru-RU" w:eastAsia="ar-SA"/>
        </w:rPr>
        <w:lastRenderedPageBreak/>
        <w:t>Во-вторых</w:t>
      </w:r>
      <w:r w:rsidRPr="00B561A3">
        <w:rPr>
          <w:rFonts w:ascii="Times New Roman" w:hAnsi="Times New Roman"/>
          <w:lang w:val="ru-RU" w:eastAsia="ar-SA"/>
        </w:rPr>
        <w:t xml:space="preserve">, это платеж за приостановку (остановку) действий чиновника по исполнению им своих обязанностей. Например, непринятие врачом </w:t>
      </w:r>
      <w:proofErr w:type="spellStart"/>
      <w:r w:rsidRPr="00B561A3">
        <w:rPr>
          <w:rFonts w:ascii="Times New Roman" w:hAnsi="Times New Roman"/>
          <w:lang w:val="ru-RU" w:eastAsia="ar-SA"/>
        </w:rPr>
        <w:t>санэпидемстанции</w:t>
      </w:r>
      <w:proofErr w:type="spellEnd"/>
      <w:r w:rsidRPr="00B561A3">
        <w:rPr>
          <w:rFonts w:ascii="Times New Roman" w:hAnsi="Times New Roman"/>
          <w:lang w:val="ru-RU" w:eastAsia="ar-SA"/>
        </w:rPr>
        <w:t xml:space="preserve"> мер к нарушителю требований санитарных норм за определенное вознаграждение.</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i/>
          <w:lang w:val="ru-RU" w:eastAsia="ar-SA"/>
        </w:rPr>
        <w:t>В-третьих</w:t>
      </w:r>
      <w:r w:rsidRPr="00B561A3">
        <w:rPr>
          <w:rFonts w:ascii="Times New Roman" w:hAnsi="Times New Roman"/>
          <w:lang w:val="ru-RU" w:eastAsia="ar-SA"/>
        </w:rPr>
        <w:t>, это платеж за подкуп самого чиновника, для того чтобы он, оставаясь служащим в государственных или муниципальных органах, заботился о корыстных интересах взяткодателя.</w:t>
      </w:r>
    </w:p>
    <w:p w:rsidR="00B561A3" w:rsidRPr="00B561A3" w:rsidRDefault="00B561A3" w:rsidP="00B561A3">
      <w:pPr>
        <w:suppressAutoHyphens/>
        <w:jc w:val="center"/>
        <w:rPr>
          <w:rFonts w:ascii="Times New Roman" w:hAnsi="Times New Roman"/>
          <w:b/>
          <w:bCs/>
          <w:lang w:val="ru-RU" w:eastAsia="ar-SA"/>
        </w:rPr>
      </w:pPr>
      <w:r w:rsidRPr="00B561A3">
        <w:rPr>
          <w:rFonts w:ascii="Times New Roman" w:hAnsi="Times New Roman"/>
          <w:b/>
          <w:bCs/>
          <w:lang w:val="ru-RU" w:eastAsia="ar-SA"/>
        </w:rPr>
        <w:t>ВЗЯТКОЙ МОГУТ БЫТЬ</w:t>
      </w:r>
    </w:p>
    <w:p w:rsidR="00B561A3" w:rsidRPr="00B561A3" w:rsidRDefault="00B561A3" w:rsidP="00B561A3">
      <w:pPr>
        <w:suppressAutoHyphens/>
        <w:ind w:firstLine="709"/>
        <w:jc w:val="both"/>
        <w:rPr>
          <w:rFonts w:ascii="Times New Roman" w:hAnsi="Times New Roman"/>
          <w:lang w:val="ru-RU" w:eastAsia="ar-SA"/>
        </w:rPr>
      </w:pPr>
      <w:r w:rsidRPr="00B561A3">
        <w:rPr>
          <w:rFonts w:ascii="Times New Roman" w:hAnsi="Times New Roman"/>
          <w:lang w:val="ru-RU" w:eastAsia="ar-SA"/>
        </w:rPr>
        <w:t>Обязательным признаком получения взятки является предмет преступления.</w:t>
      </w:r>
    </w:p>
    <w:p w:rsidR="00B561A3" w:rsidRPr="00B561A3" w:rsidRDefault="00B561A3" w:rsidP="00B561A3">
      <w:pPr>
        <w:suppressAutoHyphens/>
        <w:ind w:firstLine="709"/>
        <w:jc w:val="both"/>
        <w:rPr>
          <w:rFonts w:ascii="Times New Roman" w:hAnsi="Times New Roman"/>
          <w:lang w:val="ru-RU" w:eastAsia="ar-SA"/>
        </w:rPr>
      </w:pPr>
      <w:r w:rsidRPr="00B561A3">
        <w:rPr>
          <w:rFonts w:ascii="Times New Roman" w:hAnsi="Times New Roman"/>
          <w:b/>
          <w:lang w:val="ru-RU" w:eastAsia="ar-SA"/>
        </w:rPr>
        <w:t>Предметом</w:t>
      </w:r>
      <w:r w:rsidRPr="00B561A3">
        <w:rPr>
          <w:rFonts w:ascii="Times New Roman" w:hAnsi="Times New Roman"/>
          <w:lang w:val="ru-RU" w:eastAsia="ar-SA"/>
        </w:rPr>
        <w:t xml:space="preserve"> взятки могут быть любые материальные ценности: деньги, в том числе иностранная валюта, иные валютные ценности (например, чеки, аккредитивы), ценные бумаги (акции, облигации, складские свидетельства), драгоценные металлы (золото, серебро, платина) и драгоценные камни (алмазы, изумруды, сапфиры, рубины и др.), продовольственные и промышленные товары, недвижимое имущество, а также различного рода </w:t>
      </w:r>
      <w:r w:rsidRPr="00B561A3">
        <w:rPr>
          <w:rFonts w:ascii="Times New Roman" w:hAnsi="Times New Roman"/>
          <w:b/>
          <w:lang w:val="ru-RU" w:eastAsia="ar-SA"/>
        </w:rPr>
        <w:t>услуги имущественного характера</w:t>
      </w:r>
      <w:r w:rsidRPr="00B561A3">
        <w:rPr>
          <w:rFonts w:ascii="Times New Roman" w:hAnsi="Times New Roman"/>
          <w:lang w:val="ru-RU" w:eastAsia="ar-SA"/>
        </w:rPr>
        <w:t>, оказываемые взяткополучателю безвозмездно, хотя в принципе они подлежат оплате, или по явно заниженной стоимости. Это может быть предоставление санаторных или туристических путевок, проездных билетов, оплата расходов и развлечений должностного лица, производство ремонтных, строительных и других работ и т.д.</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b/>
          <w:lang w:val="ru-RU" w:eastAsia="ar-SA"/>
        </w:rPr>
        <w:t>Взятка</w:t>
      </w:r>
      <w:r w:rsidRPr="00B561A3">
        <w:rPr>
          <w:rFonts w:ascii="Times New Roman" w:hAnsi="Times New Roman"/>
          <w:lang w:val="ru-RU" w:eastAsia="ar-SA"/>
        </w:rPr>
        <w:t xml:space="preserve"> может быть </w:t>
      </w:r>
      <w:r w:rsidRPr="00B561A3">
        <w:rPr>
          <w:rFonts w:ascii="Times New Roman" w:hAnsi="Times New Roman"/>
          <w:b/>
          <w:lang w:val="ru-RU" w:eastAsia="ar-SA"/>
        </w:rPr>
        <w:t>завуалирована</w:t>
      </w:r>
      <w:r w:rsidRPr="00B561A3">
        <w:rPr>
          <w:rFonts w:ascii="Times New Roman" w:hAnsi="Times New Roman"/>
          <w:lang w:val="ru-RU" w:eastAsia="ar-SA"/>
        </w:rPr>
        <w:t xml:space="preserve"> в виде банковской ссуды либо получения денег в долг или под видом погашения несуществующего долга лица посредством продажи-покупки ценных вещей за бесценок, по явно заниженной цене или, напротив, путем покупки-продажи вещи по явно завышенной цене.</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 xml:space="preserve">Она может осуществляться путем заключения фиктивных трудовых соглашений и выплаты по ним взяткополучателю, его родственникам или иным доверенным лицам заработной платы или премии за якобы произведенную ими работу, оказанную техническую помощь, либо в виде завышенных гонораров за лекционную деятельность и литературные работы. </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Это может быть также преднамеренный проигрыш в карты или подстроенный выигрыш в казино и т.д.</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Кроме того, блага неимущественного характера не рассматриваются законом как предмет взятки, хотя на практике они часто используются для совершения коррупционных деяний.</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Уголовный Кодекс РФ четко регламентирует наказание за получение и дачу взятки и достаточно жестко наказывает и взяткодателя, и взяткополучателя.</w:t>
      </w:r>
    </w:p>
    <w:p w:rsidR="00B561A3" w:rsidRPr="00B561A3" w:rsidRDefault="00B561A3" w:rsidP="00B561A3">
      <w:pPr>
        <w:suppressAutoHyphens/>
        <w:jc w:val="center"/>
        <w:rPr>
          <w:rFonts w:ascii="Times New Roman" w:hAnsi="Times New Roman"/>
          <w:lang w:val="ru-RU" w:eastAsia="ar-SA"/>
        </w:rPr>
      </w:pPr>
    </w:p>
    <w:p w:rsidR="00B561A3" w:rsidRPr="00B561A3" w:rsidRDefault="00B561A3" w:rsidP="00B561A3">
      <w:pPr>
        <w:suppressAutoHyphens/>
        <w:jc w:val="center"/>
        <w:rPr>
          <w:rFonts w:ascii="Times New Roman" w:hAnsi="Times New Roman"/>
          <w:b/>
          <w:bCs/>
          <w:lang w:val="ru-RU" w:eastAsia="ar-SA"/>
        </w:rPr>
      </w:pPr>
      <w:r w:rsidRPr="00B561A3">
        <w:rPr>
          <w:rFonts w:ascii="Times New Roman" w:hAnsi="Times New Roman"/>
          <w:b/>
          <w:bCs/>
          <w:lang w:val="ru-RU" w:eastAsia="ar-SA"/>
        </w:rPr>
        <w:t>КТО МОЖЕТ БЫТЬ ПРИВЛЕЧЕН К УГОЛОВНОЙ ОТВЕТСТВЕННОСТИ ЗА ПОЛУЧЕНИЕ ВЗЯТКИ?</w:t>
      </w:r>
    </w:p>
    <w:p w:rsidR="00B561A3" w:rsidRPr="00B561A3" w:rsidRDefault="00B561A3" w:rsidP="00B561A3">
      <w:pPr>
        <w:suppressAutoHyphens/>
        <w:jc w:val="both"/>
        <w:rPr>
          <w:rFonts w:ascii="Times New Roman" w:hAnsi="Times New Roman"/>
          <w:lang w:val="ru-RU" w:eastAsia="ar-SA"/>
        </w:rPr>
      </w:pPr>
      <w:r w:rsidRPr="00B561A3">
        <w:rPr>
          <w:rFonts w:ascii="Times New Roman" w:hAnsi="Times New Roman"/>
          <w:b/>
          <w:i/>
          <w:lang w:val="ru-RU" w:eastAsia="ar-SA"/>
        </w:rPr>
        <w:t xml:space="preserve">  </w:t>
      </w:r>
      <w:r w:rsidRPr="00B561A3">
        <w:rPr>
          <w:rFonts w:ascii="Times New Roman" w:hAnsi="Times New Roman"/>
          <w:b/>
          <w:i/>
          <w:lang w:val="ru-RU" w:eastAsia="ar-SA"/>
        </w:rPr>
        <w:tab/>
        <w:t>Взяткополучателем</w:t>
      </w:r>
      <w:r w:rsidRPr="00B561A3">
        <w:rPr>
          <w:rFonts w:ascii="Times New Roman" w:hAnsi="Times New Roman"/>
          <w:lang w:val="ru-RU" w:eastAsia="ar-SA"/>
        </w:rPr>
        <w:t xml:space="preserve"> может быть признано только лицо – представитель власти или чиновник, выполняющий организационно-распорядительные или административно-хозяйственные функции.</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b/>
          <w:lang w:val="ru-RU" w:eastAsia="ar-SA"/>
        </w:rPr>
        <w:t>Представитель власти</w:t>
      </w:r>
      <w:r w:rsidRPr="00B561A3">
        <w:rPr>
          <w:rFonts w:ascii="Times New Roman" w:hAnsi="Times New Roman"/>
          <w:lang w:val="ru-RU" w:eastAsia="ar-SA"/>
        </w:rPr>
        <w:t xml:space="preserve"> – это </w:t>
      </w:r>
      <w:r w:rsidRPr="00B561A3">
        <w:rPr>
          <w:rFonts w:ascii="Times New Roman" w:hAnsi="Times New Roman"/>
          <w:b/>
          <w:lang w:val="ru-RU" w:eastAsia="ar-SA"/>
        </w:rPr>
        <w:t>муниципальный</w:t>
      </w:r>
      <w:r w:rsidRPr="00B561A3">
        <w:rPr>
          <w:rFonts w:ascii="Times New Roman" w:hAnsi="Times New Roman"/>
          <w:lang w:val="ru-RU" w:eastAsia="ar-SA"/>
        </w:rPr>
        <w:t xml:space="preserve"> или государственный </w:t>
      </w:r>
      <w:r w:rsidRPr="00B561A3">
        <w:rPr>
          <w:rFonts w:ascii="Times New Roman" w:hAnsi="Times New Roman"/>
          <w:b/>
          <w:lang w:val="ru-RU" w:eastAsia="ar-SA"/>
        </w:rPr>
        <w:t>чиновник любого ранга – сотрудник</w:t>
      </w:r>
      <w:r w:rsidRPr="00B561A3">
        <w:rPr>
          <w:rFonts w:ascii="Times New Roman" w:hAnsi="Times New Roman"/>
          <w:lang w:val="ru-RU" w:eastAsia="ar-SA"/>
        </w:rPr>
        <w:t xml:space="preserve"> областной или городской администрации, мэрии, министерства или ведомства, любого государственного учреждения, правоохранительного органа, воинской части или военкомата, судья, прокурор, следователь, депутат законодательного органа и т.д.</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b/>
          <w:lang w:val="ru-RU" w:eastAsia="ar-SA"/>
        </w:rPr>
        <w:t>Лицо, которое выполняет постоянно, временно или по специальному полномочию организационно-распорядительные или административно-хозяйственные функции</w:t>
      </w:r>
      <w:r w:rsidRPr="00B561A3">
        <w:rPr>
          <w:rFonts w:ascii="Times New Roman" w:hAnsi="Times New Roman"/>
          <w:lang w:val="ru-RU" w:eastAsia="ar-SA"/>
        </w:rPr>
        <w:t xml:space="preserve"> в органах местного самоуправления, а также муниципальных организациях и учреждениях – является </w:t>
      </w:r>
      <w:r w:rsidRPr="00B561A3">
        <w:rPr>
          <w:rFonts w:ascii="Times New Roman" w:hAnsi="Times New Roman"/>
          <w:b/>
          <w:lang w:val="ru-RU" w:eastAsia="ar-SA"/>
        </w:rPr>
        <w:t>начальник финансового и хозяйственного подразделения муниципального</w:t>
      </w:r>
      <w:r w:rsidRPr="00B561A3">
        <w:rPr>
          <w:rFonts w:ascii="Times New Roman" w:hAnsi="Times New Roman"/>
          <w:lang w:val="ru-RU" w:eastAsia="ar-SA"/>
        </w:rPr>
        <w:t xml:space="preserve"> </w:t>
      </w:r>
      <w:r w:rsidRPr="00B561A3">
        <w:rPr>
          <w:rFonts w:ascii="Times New Roman" w:hAnsi="Times New Roman"/>
          <w:b/>
          <w:lang w:val="ru-RU" w:eastAsia="ar-SA"/>
        </w:rPr>
        <w:t xml:space="preserve">органа. </w:t>
      </w:r>
      <w:r w:rsidRPr="00B561A3">
        <w:rPr>
          <w:rFonts w:ascii="Times New Roman" w:hAnsi="Times New Roman"/>
          <w:lang w:val="ru-RU" w:eastAsia="ar-SA"/>
        </w:rPr>
        <w:t xml:space="preserve">Работники муниципальных органов и учреждений, которые выполняют лишь профессиональные или технические функции, к должностным лицам не </w:t>
      </w:r>
      <w:r w:rsidRPr="00B561A3">
        <w:rPr>
          <w:rFonts w:ascii="Times New Roman" w:hAnsi="Times New Roman"/>
          <w:lang w:val="ru-RU" w:eastAsia="ar-SA"/>
        </w:rPr>
        <w:lastRenderedPageBreak/>
        <w:t xml:space="preserve">относятся, например, секретари, консультанты, уборщицы. </w:t>
      </w:r>
      <w:r w:rsidRPr="00B561A3">
        <w:rPr>
          <w:rFonts w:ascii="Times New Roman" w:hAnsi="Times New Roman"/>
          <w:b/>
          <w:i/>
          <w:lang w:val="ru-RU" w:eastAsia="ar-SA"/>
        </w:rPr>
        <w:t>Субъектом преступления</w:t>
      </w:r>
      <w:r w:rsidRPr="00B561A3">
        <w:rPr>
          <w:rFonts w:ascii="Times New Roman" w:hAnsi="Times New Roman"/>
          <w:lang w:val="ru-RU" w:eastAsia="ar-SA"/>
        </w:rPr>
        <w:t xml:space="preserve"> дачи взятки является любое вменяемое лицо, достигшее 16 лет.</w:t>
      </w:r>
    </w:p>
    <w:p w:rsidR="00B561A3" w:rsidRPr="00B561A3" w:rsidRDefault="00B561A3" w:rsidP="00B561A3">
      <w:pPr>
        <w:suppressAutoHyphens/>
        <w:ind w:firstLine="708"/>
        <w:jc w:val="both"/>
        <w:rPr>
          <w:rFonts w:ascii="Times New Roman" w:hAnsi="Times New Roman"/>
          <w:lang w:val="ru-RU" w:eastAsia="ar-SA"/>
        </w:rPr>
      </w:pPr>
    </w:p>
    <w:p w:rsidR="00B561A3" w:rsidRPr="00B561A3" w:rsidRDefault="00B561A3" w:rsidP="00B561A3">
      <w:pPr>
        <w:suppressAutoHyphens/>
        <w:jc w:val="center"/>
        <w:rPr>
          <w:rFonts w:ascii="Times New Roman" w:hAnsi="Times New Roman"/>
          <w:b/>
          <w:bCs/>
          <w:lang w:val="ru-RU" w:eastAsia="ar-SA"/>
        </w:rPr>
      </w:pPr>
      <w:r w:rsidRPr="00B561A3">
        <w:rPr>
          <w:rFonts w:ascii="Times New Roman" w:hAnsi="Times New Roman"/>
          <w:b/>
          <w:bCs/>
          <w:lang w:val="ru-RU" w:eastAsia="ar-SA"/>
        </w:rPr>
        <w:t>ОТВЕТСТВЕННОСТЬ ЗА ВЗЯТОЧНИЧЕСТВО</w:t>
      </w:r>
    </w:p>
    <w:tbl>
      <w:tblPr>
        <w:tblW w:w="0" w:type="auto"/>
        <w:tblInd w:w="92" w:type="dxa"/>
        <w:tblLayout w:type="fixed"/>
        <w:tblLook w:val="0000" w:firstRow="0" w:lastRow="0" w:firstColumn="0" w:lastColumn="0" w:noHBand="0" w:noVBand="0"/>
      </w:tblPr>
      <w:tblGrid>
        <w:gridCol w:w="525"/>
        <w:gridCol w:w="2113"/>
        <w:gridCol w:w="4300"/>
        <w:gridCol w:w="2442"/>
      </w:tblGrid>
      <w:tr w:rsidR="00B561A3" w:rsidRPr="00B561A3" w:rsidTr="008316FD">
        <w:tc>
          <w:tcPr>
            <w:tcW w:w="525" w:type="dxa"/>
            <w:tcBorders>
              <w:top w:val="single" w:sz="4" w:space="0" w:color="000000"/>
              <w:left w:val="single" w:sz="4" w:space="0" w:color="000000"/>
              <w:bottom w:val="single" w:sz="4" w:space="0" w:color="000000"/>
            </w:tcBorders>
            <w:shd w:val="clear" w:color="auto" w:fill="auto"/>
          </w:tcPr>
          <w:p w:rsidR="00B561A3" w:rsidRPr="00B561A3" w:rsidRDefault="00B561A3" w:rsidP="00B561A3">
            <w:pPr>
              <w:suppressAutoHyphens/>
              <w:snapToGrid w:val="0"/>
              <w:jc w:val="both"/>
              <w:rPr>
                <w:rFonts w:ascii="Times New Roman" w:hAnsi="Times New Roman"/>
                <w:lang w:val="ru-RU" w:eastAsia="ar-SA"/>
              </w:rPr>
            </w:pPr>
            <w:r w:rsidRPr="00B561A3">
              <w:rPr>
                <w:rFonts w:ascii="Times New Roman" w:hAnsi="Times New Roman"/>
                <w:lang w:val="ru-RU" w:eastAsia="ar-SA"/>
              </w:rPr>
              <w:t>№ п/п</w:t>
            </w:r>
          </w:p>
        </w:tc>
        <w:tc>
          <w:tcPr>
            <w:tcW w:w="2113" w:type="dxa"/>
            <w:tcBorders>
              <w:top w:val="single" w:sz="4" w:space="0" w:color="000000"/>
              <w:left w:val="single" w:sz="4" w:space="0" w:color="000000"/>
              <w:bottom w:val="single" w:sz="4" w:space="0" w:color="000000"/>
            </w:tcBorders>
            <w:shd w:val="clear" w:color="auto" w:fill="auto"/>
          </w:tcPr>
          <w:p w:rsidR="00B561A3" w:rsidRPr="00B561A3" w:rsidRDefault="00B561A3" w:rsidP="00B561A3">
            <w:pPr>
              <w:suppressAutoHyphens/>
              <w:snapToGrid w:val="0"/>
              <w:jc w:val="center"/>
              <w:rPr>
                <w:rFonts w:ascii="Times New Roman" w:hAnsi="Times New Roman"/>
                <w:lang w:val="ru-RU" w:eastAsia="ar-SA"/>
              </w:rPr>
            </w:pPr>
            <w:r w:rsidRPr="00B561A3">
              <w:rPr>
                <w:rFonts w:ascii="Times New Roman" w:hAnsi="Times New Roman"/>
                <w:lang w:val="ru-RU" w:eastAsia="ar-SA"/>
              </w:rPr>
              <w:t>Нарушение</w:t>
            </w:r>
          </w:p>
        </w:tc>
        <w:tc>
          <w:tcPr>
            <w:tcW w:w="4300" w:type="dxa"/>
            <w:tcBorders>
              <w:top w:val="single" w:sz="4" w:space="0" w:color="000000"/>
              <w:left w:val="single" w:sz="4" w:space="0" w:color="000000"/>
              <w:bottom w:val="single" w:sz="4" w:space="0" w:color="000000"/>
            </w:tcBorders>
            <w:shd w:val="clear" w:color="auto" w:fill="auto"/>
          </w:tcPr>
          <w:p w:rsidR="00B561A3" w:rsidRPr="00B561A3" w:rsidRDefault="00B561A3" w:rsidP="00B561A3">
            <w:pPr>
              <w:suppressAutoHyphens/>
              <w:snapToGrid w:val="0"/>
              <w:jc w:val="center"/>
              <w:rPr>
                <w:rFonts w:ascii="Times New Roman" w:hAnsi="Times New Roman"/>
                <w:lang w:val="ru-RU" w:eastAsia="ar-SA"/>
              </w:rPr>
            </w:pPr>
            <w:r w:rsidRPr="00B561A3">
              <w:rPr>
                <w:rFonts w:ascii="Times New Roman" w:hAnsi="Times New Roman"/>
                <w:lang w:val="ru-RU" w:eastAsia="ar-SA"/>
              </w:rPr>
              <w:t>Наказание</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B561A3" w:rsidRPr="00B561A3" w:rsidRDefault="00B561A3" w:rsidP="00B561A3">
            <w:pPr>
              <w:suppressAutoHyphens/>
              <w:snapToGrid w:val="0"/>
              <w:jc w:val="center"/>
              <w:rPr>
                <w:rFonts w:ascii="Times New Roman" w:hAnsi="Times New Roman"/>
                <w:lang w:val="ru-RU" w:eastAsia="ar-SA"/>
              </w:rPr>
            </w:pPr>
            <w:r w:rsidRPr="00B561A3">
              <w:rPr>
                <w:rFonts w:ascii="Times New Roman" w:hAnsi="Times New Roman"/>
                <w:lang w:val="ru-RU" w:eastAsia="ar-SA"/>
              </w:rPr>
              <w:t>Основание</w:t>
            </w:r>
          </w:p>
        </w:tc>
      </w:tr>
      <w:tr w:rsidR="00B561A3" w:rsidRPr="00B561A3" w:rsidTr="008316FD">
        <w:tc>
          <w:tcPr>
            <w:tcW w:w="525" w:type="dxa"/>
            <w:tcBorders>
              <w:top w:val="single" w:sz="4" w:space="0" w:color="000000"/>
              <w:left w:val="single" w:sz="4" w:space="0" w:color="000000"/>
              <w:bottom w:val="single" w:sz="4" w:space="0" w:color="000000"/>
            </w:tcBorders>
            <w:shd w:val="clear" w:color="auto" w:fill="auto"/>
          </w:tcPr>
          <w:p w:rsidR="00B561A3" w:rsidRPr="00B561A3" w:rsidRDefault="00B561A3" w:rsidP="00B561A3">
            <w:pPr>
              <w:suppressAutoHyphens/>
              <w:snapToGrid w:val="0"/>
              <w:jc w:val="both"/>
              <w:rPr>
                <w:rFonts w:ascii="Times New Roman" w:hAnsi="Times New Roman"/>
                <w:lang w:val="ru-RU" w:eastAsia="ar-SA"/>
              </w:rPr>
            </w:pPr>
            <w:r w:rsidRPr="00B561A3">
              <w:rPr>
                <w:rFonts w:ascii="Times New Roman" w:hAnsi="Times New Roman"/>
                <w:lang w:val="ru-RU" w:eastAsia="ar-SA"/>
              </w:rPr>
              <w:t>1</w:t>
            </w:r>
          </w:p>
        </w:tc>
        <w:tc>
          <w:tcPr>
            <w:tcW w:w="2113" w:type="dxa"/>
            <w:tcBorders>
              <w:top w:val="single" w:sz="4" w:space="0" w:color="000000"/>
              <w:left w:val="single" w:sz="4" w:space="0" w:color="000000"/>
              <w:bottom w:val="single" w:sz="4" w:space="0" w:color="000000"/>
            </w:tcBorders>
            <w:shd w:val="clear" w:color="auto" w:fill="auto"/>
          </w:tcPr>
          <w:p w:rsidR="00B561A3" w:rsidRPr="00B561A3" w:rsidRDefault="00B561A3" w:rsidP="00B561A3">
            <w:pPr>
              <w:suppressAutoHyphens/>
              <w:snapToGrid w:val="0"/>
              <w:rPr>
                <w:rFonts w:ascii="Times New Roman" w:hAnsi="Times New Roman"/>
                <w:lang w:val="ru-RU" w:eastAsia="ar-SA"/>
              </w:rPr>
            </w:pPr>
            <w:r w:rsidRPr="00B561A3">
              <w:rPr>
                <w:rFonts w:ascii="Times New Roman" w:hAnsi="Times New Roman"/>
                <w:lang w:val="ru-RU" w:eastAsia="ar-SA"/>
              </w:rPr>
              <w:t>Дача взятки представителю власти</w:t>
            </w:r>
          </w:p>
        </w:tc>
        <w:tc>
          <w:tcPr>
            <w:tcW w:w="4300" w:type="dxa"/>
            <w:tcBorders>
              <w:top w:val="single" w:sz="4" w:space="0" w:color="000000"/>
              <w:left w:val="single" w:sz="4" w:space="0" w:color="000000"/>
              <w:bottom w:val="single" w:sz="4" w:space="0" w:color="000000"/>
            </w:tcBorders>
            <w:shd w:val="clear" w:color="auto" w:fill="auto"/>
          </w:tcPr>
          <w:p w:rsidR="00B561A3" w:rsidRPr="00B561A3" w:rsidRDefault="00B561A3" w:rsidP="00B561A3">
            <w:pPr>
              <w:suppressAutoHyphens/>
              <w:snapToGrid w:val="0"/>
              <w:rPr>
                <w:rFonts w:ascii="Times New Roman" w:hAnsi="Times New Roman"/>
                <w:lang w:val="ru-RU" w:eastAsia="ar-SA"/>
              </w:rPr>
            </w:pPr>
            <w:r w:rsidRPr="00B561A3">
              <w:rPr>
                <w:rFonts w:ascii="Times New Roman" w:hAnsi="Times New Roman"/>
                <w:lang w:val="ru-RU" w:eastAsia="ar-SA"/>
              </w:rPr>
              <w:t>- штраф до 500000 руб.;</w:t>
            </w:r>
          </w:p>
          <w:p w:rsidR="00B561A3" w:rsidRPr="00B561A3" w:rsidRDefault="00B561A3" w:rsidP="00B561A3">
            <w:pPr>
              <w:suppressAutoHyphens/>
              <w:rPr>
                <w:rFonts w:ascii="Times New Roman" w:hAnsi="Times New Roman"/>
                <w:lang w:val="ru-RU" w:eastAsia="ar-SA"/>
              </w:rPr>
            </w:pPr>
            <w:r w:rsidRPr="00B561A3">
              <w:rPr>
                <w:rFonts w:ascii="Times New Roman" w:hAnsi="Times New Roman"/>
                <w:lang w:val="ru-RU" w:eastAsia="ar-SA"/>
              </w:rPr>
              <w:t>- лишение свободы на срок до 8 лет</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B561A3" w:rsidRPr="00B561A3" w:rsidRDefault="00B561A3" w:rsidP="00B561A3">
            <w:pPr>
              <w:suppressAutoHyphens/>
              <w:snapToGrid w:val="0"/>
              <w:rPr>
                <w:rFonts w:ascii="Times New Roman" w:hAnsi="Times New Roman"/>
                <w:lang w:val="ru-RU" w:eastAsia="ar-SA"/>
              </w:rPr>
            </w:pPr>
            <w:r w:rsidRPr="00B561A3">
              <w:rPr>
                <w:rFonts w:ascii="Times New Roman" w:hAnsi="Times New Roman"/>
                <w:lang w:val="ru-RU" w:eastAsia="ar-SA"/>
              </w:rPr>
              <w:t>ст.291 УК РФ</w:t>
            </w:r>
          </w:p>
        </w:tc>
      </w:tr>
      <w:tr w:rsidR="00B561A3" w:rsidRPr="00B561A3" w:rsidTr="008316FD">
        <w:tc>
          <w:tcPr>
            <w:tcW w:w="525" w:type="dxa"/>
            <w:tcBorders>
              <w:top w:val="single" w:sz="4" w:space="0" w:color="000000"/>
              <w:left w:val="single" w:sz="4" w:space="0" w:color="000000"/>
              <w:bottom w:val="single" w:sz="4" w:space="0" w:color="000000"/>
            </w:tcBorders>
            <w:shd w:val="clear" w:color="auto" w:fill="auto"/>
          </w:tcPr>
          <w:p w:rsidR="00B561A3" w:rsidRPr="00B561A3" w:rsidRDefault="00B561A3" w:rsidP="00B561A3">
            <w:pPr>
              <w:suppressAutoHyphens/>
              <w:snapToGrid w:val="0"/>
              <w:jc w:val="both"/>
              <w:rPr>
                <w:rFonts w:ascii="Times New Roman" w:hAnsi="Times New Roman"/>
                <w:lang w:val="ru-RU" w:eastAsia="ar-SA"/>
              </w:rPr>
            </w:pPr>
            <w:r w:rsidRPr="00B561A3">
              <w:rPr>
                <w:rFonts w:ascii="Times New Roman" w:hAnsi="Times New Roman"/>
                <w:lang w:val="ru-RU" w:eastAsia="ar-SA"/>
              </w:rPr>
              <w:t>2</w:t>
            </w:r>
          </w:p>
        </w:tc>
        <w:tc>
          <w:tcPr>
            <w:tcW w:w="2113" w:type="dxa"/>
            <w:tcBorders>
              <w:top w:val="single" w:sz="4" w:space="0" w:color="000000"/>
              <w:left w:val="single" w:sz="4" w:space="0" w:color="000000"/>
              <w:bottom w:val="single" w:sz="4" w:space="0" w:color="000000"/>
            </w:tcBorders>
            <w:shd w:val="clear" w:color="auto" w:fill="auto"/>
          </w:tcPr>
          <w:p w:rsidR="00B561A3" w:rsidRPr="00B561A3" w:rsidRDefault="00B561A3" w:rsidP="00B561A3">
            <w:pPr>
              <w:suppressAutoHyphens/>
              <w:snapToGrid w:val="0"/>
              <w:rPr>
                <w:rFonts w:ascii="Times New Roman" w:hAnsi="Times New Roman"/>
                <w:lang w:val="ru-RU" w:eastAsia="ar-SA"/>
              </w:rPr>
            </w:pPr>
            <w:r w:rsidRPr="00B561A3">
              <w:rPr>
                <w:rFonts w:ascii="Times New Roman" w:hAnsi="Times New Roman"/>
                <w:lang w:val="ru-RU" w:eastAsia="ar-SA"/>
              </w:rPr>
              <w:t>Получение взятки</w:t>
            </w:r>
          </w:p>
        </w:tc>
        <w:tc>
          <w:tcPr>
            <w:tcW w:w="4300" w:type="dxa"/>
            <w:tcBorders>
              <w:top w:val="single" w:sz="4" w:space="0" w:color="000000"/>
              <w:left w:val="single" w:sz="4" w:space="0" w:color="000000"/>
              <w:bottom w:val="single" w:sz="4" w:space="0" w:color="000000"/>
            </w:tcBorders>
            <w:shd w:val="clear" w:color="auto" w:fill="auto"/>
          </w:tcPr>
          <w:p w:rsidR="00B561A3" w:rsidRPr="00B561A3" w:rsidRDefault="00B561A3" w:rsidP="00B561A3">
            <w:pPr>
              <w:suppressAutoHyphens/>
              <w:snapToGrid w:val="0"/>
              <w:rPr>
                <w:rFonts w:ascii="Times New Roman" w:hAnsi="Times New Roman"/>
                <w:lang w:val="ru-RU" w:eastAsia="ar-SA"/>
              </w:rPr>
            </w:pPr>
            <w:r w:rsidRPr="00B561A3">
              <w:rPr>
                <w:rFonts w:ascii="Times New Roman" w:hAnsi="Times New Roman"/>
                <w:lang w:val="ru-RU" w:eastAsia="ar-SA"/>
              </w:rPr>
              <w:t xml:space="preserve">- штраф от 100000 руб. до 500000 </w:t>
            </w:r>
            <w:proofErr w:type="spellStart"/>
            <w:r w:rsidRPr="00B561A3">
              <w:rPr>
                <w:rFonts w:ascii="Times New Roman" w:hAnsi="Times New Roman"/>
                <w:lang w:val="ru-RU" w:eastAsia="ar-SA"/>
              </w:rPr>
              <w:t>руб</w:t>
            </w:r>
            <w:proofErr w:type="spellEnd"/>
            <w:r w:rsidRPr="00B561A3">
              <w:rPr>
                <w:rFonts w:ascii="Times New Roman" w:hAnsi="Times New Roman"/>
                <w:lang w:val="ru-RU" w:eastAsia="ar-SA"/>
              </w:rPr>
              <w:t>;</w:t>
            </w:r>
          </w:p>
          <w:p w:rsidR="00B561A3" w:rsidRPr="00B561A3" w:rsidRDefault="00B561A3" w:rsidP="00B561A3">
            <w:pPr>
              <w:suppressAutoHyphens/>
              <w:rPr>
                <w:rFonts w:ascii="Times New Roman" w:hAnsi="Times New Roman"/>
                <w:lang w:val="ru-RU" w:eastAsia="ar-SA"/>
              </w:rPr>
            </w:pPr>
            <w:r w:rsidRPr="00B561A3">
              <w:rPr>
                <w:rFonts w:ascii="Times New Roman" w:hAnsi="Times New Roman"/>
                <w:lang w:val="ru-RU" w:eastAsia="ar-SA"/>
              </w:rPr>
              <w:t>- лишение свободы на срок до 7 лет</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B561A3" w:rsidRPr="00B561A3" w:rsidRDefault="00B561A3" w:rsidP="00B561A3">
            <w:pPr>
              <w:suppressAutoHyphens/>
              <w:snapToGrid w:val="0"/>
              <w:rPr>
                <w:rFonts w:ascii="Times New Roman" w:hAnsi="Times New Roman"/>
                <w:lang w:val="ru-RU" w:eastAsia="ar-SA"/>
              </w:rPr>
            </w:pPr>
            <w:r w:rsidRPr="00B561A3">
              <w:rPr>
                <w:rFonts w:ascii="Times New Roman" w:hAnsi="Times New Roman"/>
                <w:lang w:val="ru-RU" w:eastAsia="ar-SA"/>
              </w:rPr>
              <w:t>ч.1 и 2 ст.290 УК РФ</w:t>
            </w:r>
          </w:p>
        </w:tc>
      </w:tr>
      <w:tr w:rsidR="00B561A3" w:rsidRPr="00B561A3" w:rsidTr="008316FD">
        <w:tc>
          <w:tcPr>
            <w:tcW w:w="525" w:type="dxa"/>
            <w:tcBorders>
              <w:top w:val="single" w:sz="4" w:space="0" w:color="000000"/>
              <w:left w:val="single" w:sz="4" w:space="0" w:color="000000"/>
              <w:bottom w:val="single" w:sz="4" w:space="0" w:color="000000"/>
            </w:tcBorders>
            <w:shd w:val="clear" w:color="auto" w:fill="auto"/>
          </w:tcPr>
          <w:p w:rsidR="00B561A3" w:rsidRPr="00B561A3" w:rsidRDefault="00B561A3" w:rsidP="00B561A3">
            <w:pPr>
              <w:suppressAutoHyphens/>
              <w:snapToGrid w:val="0"/>
              <w:jc w:val="both"/>
              <w:rPr>
                <w:rFonts w:ascii="Times New Roman" w:hAnsi="Times New Roman"/>
                <w:lang w:val="ru-RU" w:eastAsia="ar-SA"/>
              </w:rPr>
            </w:pPr>
            <w:r w:rsidRPr="00B561A3">
              <w:rPr>
                <w:rFonts w:ascii="Times New Roman" w:hAnsi="Times New Roman"/>
                <w:lang w:val="ru-RU" w:eastAsia="ar-SA"/>
              </w:rPr>
              <w:t>3</w:t>
            </w:r>
          </w:p>
        </w:tc>
        <w:tc>
          <w:tcPr>
            <w:tcW w:w="2113" w:type="dxa"/>
            <w:tcBorders>
              <w:top w:val="single" w:sz="4" w:space="0" w:color="000000"/>
              <w:left w:val="single" w:sz="4" w:space="0" w:color="000000"/>
              <w:bottom w:val="single" w:sz="4" w:space="0" w:color="000000"/>
            </w:tcBorders>
            <w:shd w:val="clear" w:color="auto" w:fill="auto"/>
          </w:tcPr>
          <w:p w:rsidR="00B561A3" w:rsidRPr="00B561A3" w:rsidRDefault="00B561A3" w:rsidP="00B561A3">
            <w:pPr>
              <w:suppressAutoHyphens/>
              <w:snapToGrid w:val="0"/>
              <w:rPr>
                <w:rFonts w:ascii="Times New Roman" w:hAnsi="Times New Roman"/>
                <w:lang w:val="ru-RU" w:eastAsia="ar-SA"/>
              </w:rPr>
            </w:pPr>
            <w:r w:rsidRPr="00B561A3">
              <w:rPr>
                <w:rFonts w:ascii="Times New Roman" w:hAnsi="Times New Roman"/>
                <w:lang w:val="ru-RU" w:eastAsia="ar-SA"/>
              </w:rPr>
              <w:t>Вымогательство взятки</w:t>
            </w:r>
          </w:p>
        </w:tc>
        <w:tc>
          <w:tcPr>
            <w:tcW w:w="4300" w:type="dxa"/>
            <w:tcBorders>
              <w:top w:val="single" w:sz="4" w:space="0" w:color="000000"/>
              <w:left w:val="single" w:sz="4" w:space="0" w:color="000000"/>
              <w:bottom w:val="single" w:sz="4" w:space="0" w:color="000000"/>
            </w:tcBorders>
            <w:shd w:val="clear" w:color="auto" w:fill="auto"/>
          </w:tcPr>
          <w:p w:rsidR="00B561A3" w:rsidRPr="00B561A3" w:rsidRDefault="00B561A3" w:rsidP="00B561A3">
            <w:pPr>
              <w:suppressAutoHyphens/>
              <w:snapToGrid w:val="0"/>
              <w:rPr>
                <w:rFonts w:ascii="Times New Roman" w:hAnsi="Times New Roman"/>
                <w:lang w:val="ru-RU" w:eastAsia="ar-SA"/>
              </w:rPr>
            </w:pPr>
            <w:r w:rsidRPr="00B561A3">
              <w:rPr>
                <w:rFonts w:ascii="Times New Roman" w:hAnsi="Times New Roman"/>
                <w:lang w:val="ru-RU" w:eastAsia="ar-SA"/>
              </w:rPr>
              <w:t xml:space="preserve">- лишение свободы на срок от 7 до 12 лет со штрафом в размере до 1 </w:t>
            </w:r>
            <w:proofErr w:type="spellStart"/>
            <w:r w:rsidRPr="00B561A3">
              <w:rPr>
                <w:rFonts w:ascii="Times New Roman" w:hAnsi="Times New Roman"/>
                <w:lang w:val="ru-RU" w:eastAsia="ar-SA"/>
              </w:rPr>
              <w:t>млн.руб</w:t>
            </w:r>
            <w:proofErr w:type="spellEnd"/>
            <w:r w:rsidRPr="00B561A3">
              <w:rPr>
                <w:rFonts w:ascii="Times New Roman" w:hAnsi="Times New Roman"/>
                <w:lang w:val="ru-RU" w:eastAsia="ar-SA"/>
              </w:rPr>
              <w:t>. или без штрафа</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B561A3" w:rsidRPr="00B561A3" w:rsidRDefault="00B561A3" w:rsidP="00B561A3">
            <w:pPr>
              <w:suppressAutoHyphens/>
              <w:snapToGrid w:val="0"/>
              <w:rPr>
                <w:rFonts w:ascii="Times New Roman" w:hAnsi="Times New Roman"/>
                <w:lang w:val="ru-RU" w:eastAsia="ar-SA"/>
              </w:rPr>
            </w:pPr>
            <w:r w:rsidRPr="00B561A3">
              <w:rPr>
                <w:rFonts w:ascii="Times New Roman" w:hAnsi="Times New Roman"/>
                <w:lang w:val="ru-RU" w:eastAsia="ar-SA"/>
              </w:rPr>
              <w:t>ч.4 ст.290 УК РФ</w:t>
            </w:r>
          </w:p>
        </w:tc>
      </w:tr>
      <w:tr w:rsidR="00B561A3" w:rsidRPr="00B561A3" w:rsidTr="008316FD">
        <w:tc>
          <w:tcPr>
            <w:tcW w:w="525" w:type="dxa"/>
            <w:tcBorders>
              <w:top w:val="single" w:sz="4" w:space="0" w:color="000000"/>
              <w:left w:val="single" w:sz="4" w:space="0" w:color="000000"/>
              <w:bottom w:val="single" w:sz="4" w:space="0" w:color="000000"/>
            </w:tcBorders>
            <w:shd w:val="clear" w:color="auto" w:fill="auto"/>
          </w:tcPr>
          <w:p w:rsidR="00B561A3" w:rsidRPr="00B561A3" w:rsidRDefault="00B561A3" w:rsidP="00B561A3">
            <w:pPr>
              <w:suppressAutoHyphens/>
              <w:snapToGrid w:val="0"/>
              <w:jc w:val="both"/>
              <w:rPr>
                <w:rFonts w:ascii="Times New Roman" w:hAnsi="Times New Roman"/>
                <w:lang w:val="ru-RU" w:eastAsia="ar-SA"/>
              </w:rPr>
            </w:pPr>
            <w:r w:rsidRPr="00B561A3">
              <w:rPr>
                <w:rFonts w:ascii="Times New Roman" w:hAnsi="Times New Roman"/>
                <w:lang w:val="ru-RU" w:eastAsia="ar-SA"/>
              </w:rPr>
              <w:t>4</w:t>
            </w:r>
          </w:p>
        </w:tc>
        <w:tc>
          <w:tcPr>
            <w:tcW w:w="2113" w:type="dxa"/>
            <w:tcBorders>
              <w:top w:val="single" w:sz="4" w:space="0" w:color="000000"/>
              <w:left w:val="single" w:sz="4" w:space="0" w:color="000000"/>
              <w:bottom w:val="single" w:sz="4" w:space="0" w:color="000000"/>
            </w:tcBorders>
            <w:shd w:val="clear" w:color="auto" w:fill="auto"/>
          </w:tcPr>
          <w:p w:rsidR="00B561A3" w:rsidRPr="00B561A3" w:rsidRDefault="00B561A3" w:rsidP="00B561A3">
            <w:pPr>
              <w:suppressAutoHyphens/>
              <w:snapToGrid w:val="0"/>
              <w:rPr>
                <w:rFonts w:ascii="Times New Roman" w:hAnsi="Times New Roman"/>
                <w:lang w:val="ru-RU" w:eastAsia="ar-SA"/>
              </w:rPr>
            </w:pPr>
            <w:r w:rsidRPr="00B561A3">
              <w:rPr>
                <w:rFonts w:ascii="Times New Roman" w:hAnsi="Times New Roman"/>
                <w:lang w:val="ru-RU" w:eastAsia="ar-SA"/>
              </w:rPr>
              <w:t>Провокация взятки</w:t>
            </w:r>
          </w:p>
        </w:tc>
        <w:tc>
          <w:tcPr>
            <w:tcW w:w="4300" w:type="dxa"/>
            <w:tcBorders>
              <w:top w:val="single" w:sz="4" w:space="0" w:color="000000"/>
              <w:left w:val="single" w:sz="4" w:space="0" w:color="000000"/>
              <w:bottom w:val="single" w:sz="4" w:space="0" w:color="000000"/>
            </w:tcBorders>
            <w:shd w:val="clear" w:color="auto" w:fill="auto"/>
          </w:tcPr>
          <w:p w:rsidR="00B561A3" w:rsidRPr="00B561A3" w:rsidRDefault="00B561A3" w:rsidP="00B561A3">
            <w:pPr>
              <w:suppressAutoHyphens/>
              <w:snapToGrid w:val="0"/>
              <w:rPr>
                <w:rFonts w:ascii="Times New Roman" w:hAnsi="Times New Roman"/>
                <w:lang w:val="ru-RU" w:eastAsia="ar-SA"/>
              </w:rPr>
            </w:pPr>
            <w:r w:rsidRPr="00B561A3">
              <w:rPr>
                <w:rFonts w:ascii="Times New Roman" w:hAnsi="Times New Roman"/>
                <w:lang w:val="ru-RU" w:eastAsia="ar-SA"/>
              </w:rPr>
              <w:t>- штраф до 200000 руб.;</w:t>
            </w:r>
          </w:p>
          <w:p w:rsidR="00B561A3" w:rsidRPr="00B561A3" w:rsidRDefault="00B561A3" w:rsidP="00B561A3">
            <w:pPr>
              <w:suppressAutoHyphens/>
              <w:rPr>
                <w:rFonts w:ascii="Times New Roman" w:hAnsi="Times New Roman"/>
                <w:lang w:val="ru-RU" w:eastAsia="ar-SA"/>
              </w:rPr>
            </w:pPr>
            <w:r w:rsidRPr="00B561A3">
              <w:rPr>
                <w:rFonts w:ascii="Times New Roman" w:hAnsi="Times New Roman"/>
                <w:lang w:val="ru-RU" w:eastAsia="ar-SA"/>
              </w:rPr>
              <w:t>- лишение свободы на срок до 5 лет</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B561A3" w:rsidRPr="00B561A3" w:rsidRDefault="00B561A3" w:rsidP="00B561A3">
            <w:pPr>
              <w:suppressAutoHyphens/>
              <w:snapToGrid w:val="0"/>
              <w:rPr>
                <w:rFonts w:ascii="Times New Roman" w:hAnsi="Times New Roman"/>
                <w:lang w:val="ru-RU" w:eastAsia="ar-SA"/>
              </w:rPr>
            </w:pPr>
            <w:r w:rsidRPr="00B561A3">
              <w:rPr>
                <w:rFonts w:ascii="Times New Roman" w:hAnsi="Times New Roman"/>
                <w:lang w:val="ru-RU" w:eastAsia="ar-SA"/>
              </w:rPr>
              <w:t>ст.304 УК РФ</w:t>
            </w:r>
          </w:p>
        </w:tc>
      </w:tr>
    </w:tbl>
    <w:p w:rsidR="00B561A3" w:rsidRPr="00B561A3" w:rsidRDefault="00B561A3" w:rsidP="00B561A3">
      <w:pPr>
        <w:suppressAutoHyphens/>
        <w:jc w:val="both"/>
        <w:rPr>
          <w:rFonts w:ascii="Times New Roman" w:hAnsi="Times New Roman"/>
          <w:lang w:val="ru-RU" w:eastAsia="ar-SA"/>
        </w:rPr>
      </w:pPr>
      <w:r w:rsidRPr="00B561A3">
        <w:rPr>
          <w:rFonts w:ascii="Times New Roman" w:hAnsi="Times New Roman"/>
          <w:lang w:val="ru-RU" w:eastAsia="ar-SA"/>
        </w:rPr>
        <w:t>А также:</w:t>
      </w:r>
    </w:p>
    <w:p w:rsidR="00B561A3" w:rsidRPr="00B561A3" w:rsidRDefault="00B561A3" w:rsidP="00B561A3">
      <w:pPr>
        <w:suppressAutoHyphens/>
        <w:ind w:firstLine="708"/>
        <w:jc w:val="both"/>
        <w:rPr>
          <w:rFonts w:ascii="Times New Roman" w:hAnsi="Times New Roman"/>
          <w:bCs/>
          <w:color w:val="000000"/>
          <w:lang w:val="ru-RU" w:eastAsia="ar-SA"/>
        </w:rPr>
      </w:pPr>
      <w:r w:rsidRPr="00B561A3">
        <w:rPr>
          <w:rFonts w:ascii="Times New Roman" w:hAnsi="Times New Roman"/>
          <w:bCs/>
          <w:color w:val="000000"/>
          <w:lang w:val="ru-RU" w:eastAsia="ar-SA"/>
        </w:rPr>
        <w:t xml:space="preserve">1. если преступление совершенно группой лиц по предварительному сговору с вымогательством или в крупном размере (свыше 150 </w:t>
      </w:r>
      <w:proofErr w:type="spellStart"/>
      <w:r w:rsidRPr="00B561A3">
        <w:rPr>
          <w:rFonts w:ascii="Times New Roman" w:hAnsi="Times New Roman"/>
          <w:bCs/>
          <w:color w:val="000000"/>
          <w:lang w:val="ru-RU" w:eastAsia="ar-SA"/>
        </w:rPr>
        <w:t>тыс.руб</w:t>
      </w:r>
      <w:proofErr w:type="spellEnd"/>
      <w:r w:rsidRPr="00B561A3">
        <w:rPr>
          <w:rFonts w:ascii="Times New Roman" w:hAnsi="Times New Roman"/>
          <w:bCs/>
          <w:color w:val="000000"/>
          <w:lang w:val="ru-RU" w:eastAsia="ar-SA"/>
        </w:rPr>
        <w:t xml:space="preserve">.) – </w:t>
      </w:r>
      <w:r w:rsidRPr="00B561A3">
        <w:rPr>
          <w:rFonts w:ascii="Times New Roman" w:hAnsi="Times New Roman"/>
          <w:b/>
          <w:bCs/>
          <w:color w:val="000000"/>
          <w:lang w:val="ru-RU" w:eastAsia="ar-SA"/>
        </w:rPr>
        <w:t xml:space="preserve">лишение свободы на срок от 7 до 12 лет со штрафом в размере до 1 </w:t>
      </w:r>
      <w:proofErr w:type="spellStart"/>
      <w:r w:rsidRPr="00B561A3">
        <w:rPr>
          <w:rFonts w:ascii="Times New Roman" w:hAnsi="Times New Roman"/>
          <w:b/>
          <w:bCs/>
          <w:color w:val="000000"/>
          <w:lang w:val="ru-RU" w:eastAsia="ar-SA"/>
        </w:rPr>
        <w:t>млн.руб</w:t>
      </w:r>
      <w:proofErr w:type="spellEnd"/>
      <w:r w:rsidRPr="00B561A3">
        <w:rPr>
          <w:rFonts w:ascii="Times New Roman" w:hAnsi="Times New Roman"/>
          <w:b/>
          <w:bCs/>
          <w:color w:val="000000"/>
          <w:lang w:val="ru-RU" w:eastAsia="ar-SA"/>
        </w:rPr>
        <w:t>.</w:t>
      </w:r>
      <w:r w:rsidRPr="00B561A3">
        <w:rPr>
          <w:rFonts w:ascii="Times New Roman" w:hAnsi="Times New Roman"/>
          <w:bCs/>
          <w:color w:val="000000"/>
          <w:lang w:val="ru-RU" w:eastAsia="ar-SA"/>
        </w:rPr>
        <w:t>;</w:t>
      </w:r>
    </w:p>
    <w:p w:rsidR="00B561A3" w:rsidRPr="00B561A3" w:rsidRDefault="00B561A3" w:rsidP="00B561A3">
      <w:pPr>
        <w:suppressAutoHyphens/>
        <w:ind w:firstLine="708"/>
        <w:jc w:val="both"/>
        <w:rPr>
          <w:rFonts w:ascii="Times New Roman" w:hAnsi="Times New Roman"/>
          <w:bCs/>
          <w:color w:val="000000"/>
          <w:lang w:val="ru-RU" w:eastAsia="ar-SA"/>
        </w:rPr>
      </w:pPr>
      <w:r w:rsidRPr="00B561A3">
        <w:rPr>
          <w:rFonts w:ascii="Times New Roman" w:hAnsi="Times New Roman"/>
          <w:bCs/>
          <w:color w:val="000000"/>
          <w:lang w:val="ru-RU" w:eastAsia="ar-SA"/>
        </w:rPr>
        <w:t xml:space="preserve">2. если преступление совершено лицом, занимающим должность главы органа местного самоуправления и рядом других высших должностных лиц (главой муниципального образования) – </w:t>
      </w:r>
      <w:r w:rsidRPr="00B561A3">
        <w:rPr>
          <w:rFonts w:ascii="Times New Roman" w:hAnsi="Times New Roman"/>
          <w:b/>
          <w:bCs/>
          <w:color w:val="000000"/>
          <w:lang w:val="ru-RU" w:eastAsia="ar-SA"/>
        </w:rPr>
        <w:t>лишение свободы на срок от 5 до 10 лет</w:t>
      </w:r>
      <w:r w:rsidRPr="00B561A3">
        <w:rPr>
          <w:rFonts w:ascii="Times New Roman" w:hAnsi="Times New Roman"/>
          <w:bCs/>
          <w:color w:val="000000"/>
          <w:lang w:val="ru-RU" w:eastAsia="ar-SA"/>
        </w:rPr>
        <w:t>;</w:t>
      </w:r>
    </w:p>
    <w:p w:rsidR="00B561A3" w:rsidRPr="00B561A3" w:rsidRDefault="00B561A3" w:rsidP="00B561A3">
      <w:pPr>
        <w:suppressAutoHyphens/>
        <w:ind w:firstLine="708"/>
        <w:jc w:val="both"/>
        <w:rPr>
          <w:rFonts w:ascii="Times New Roman" w:hAnsi="Times New Roman"/>
          <w:bCs/>
          <w:color w:val="000000"/>
          <w:lang w:val="ru-RU" w:eastAsia="ar-SA"/>
        </w:rPr>
      </w:pPr>
      <w:r w:rsidRPr="00B561A3">
        <w:rPr>
          <w:rFonts w:ascii="Times New Roman" w:hAnsi="Times New Roman"/>
          <w:bCs/>
          <w:color w:val="000000"/>
          <w:lang w:val="ru-RU" w:eastAsia="ar-SA"/>
        </w:rPr>
        <w:t xml:space="preserve">3. если взятка получена за незаконные действия (бездействия) должностного лица – </w:t>
      </w:r>
      <w:r w:rsidRPr="00B561A3">
        <w:rPr>
          <w:rFonts w:ascii="Times New Roman" w:hAnsi="Times New Roman"/>
          <w:b/>
          <w:bCs/>
          <w:color w:val="000000"/>
          <w:lang w:val="ru-RU" w:eastAsia="ar-SA"/>
        </w:rPr>
        <w:t>лишение свободы на срок от 3 до 7 лет</w:t>
      </w:r>
      <w:r w:rsidRPr="00B561A3">
        <w:rPr>
          <w:rFonts w:ascii="Times New Roman" w:hAnsi="Times New Roman"/>
          <w:bCs/>
          <w:color w:val="000000"/>
          <w:lang w:val="ru-RU" w:eastAsia="ar-SA"/>
        </w:rPr>
        <w:t>;</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4. если взятка получена за действия, которые входят в служебные полномочия должностного лица:</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 лишение свободы на срок до 5 лет;</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 xml:space="preserve">- штраф в размере от 100 тыс. до 500 </w:t>
      </w:r>
      <w:proofErr w:type="spellStart"/>
      <w:r w:rsidRPr="00B561A3">
        <w:rPr>
          <w:rFonts w:ascii="Times New Roman" w:hAnsi="Times New Roman"/>
          <w:lang w:val="ru-RU" w:eastAsia="ar-SA"/>
        </w:rPr>
        <w:t>тыс.руб</w:t>
      </w:r>
      <w:proofErr w:type="spellEnd"/>
      <w:r w:rsidRPr="00B561A3">
        <w:rPr>
          <w:rFonts w:ascii="Times New Roman" w:hAnsi="Times New Roman"/>
          <w:lang w:val="ru-RU" w:eastAsia="ar-SA"/>
        </w:rPr>
        <w:t>. или штраф в размере дохода, осужденного от 1 года до 3 лет.</w:t>
      </w:r>
    </w:p>
    <w:p w:rsidR="00B561A3" w:rsidRPr="00B561A3" w:rsidRDefault="00B561A3" w:rsidP="00B561A3">
      <w:pPr>
        <w:suppressAutoHyphens/>
        <w:jc w:val="center"/>
        <w:rPr>
          <w:rFonts w:ascii="Times New Roman" w:hAnsi="Times New Roman"/>
          <w:b/>
          <w:i/>
          <w:lang w:val="ru-RU" w:eastAsia="ar-SA"/>
        </w:rPr>
      </w:pPr>
    </w:p>
    <w:p w:rsidR="00B561A3" w:rsidRPr="00B561A3" w:rsidRDefault="00B561A3" w:rsidP="00B561A3">
      <w:pPr>
        <w:suppressAutoHyphens/>
        <w:jc w:val="center"/>
        <w:rPr>
          <w:rFonts w:ascii="Times New Roman" w:hAnsi="Times New Roman"/>
          <w:b/>
          <w:lang w:val="ru-RU" w:eastAsia="ar-SA"/>
        </w:rPr>
      </w:pPr>
      <w:r w:rsidRPr="00B561A3">
        <w:rPr>
          <w:rFonts w:ascii="Times New Roman" w:hAnsi="Times New Roman"/>
          <w:b/>
          <w:i/>
          <w:lang w:val="ru-RU" w:eastAsia="ar-SA"/>
        </w:rPr>
        <w:t xml:space="preserve"> </w:t>
      </w:r>
      <w:r w:rsidRPr="00B561A3">
        <w:rPr>
          <w:rFonts w:ascii="Times New Roman" w:hAnsi="Times New Roman"/>
          <w:b/>
          <w:lang w:val="ru-RU" w:eastAsia="ar-SA"/>
        </w:rPr>
        <w:t>ЧТО ТАКОЕ ПОДКУП?</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 xml:space="preserve">В условиях рыночной экономики сохранение коммерческой тайны имеет очень большое значение для успешной конкурентной борьбы. </w:t>
      </w:r>
    </w:p>
    <w:p w:rsidR="00B561A3" w:rsidRPr="00B561A3" w:rsidRDefault="00B561A3" w:rsidP="00B561A3">
      <w:pPr>
        <w:suppressAutoHyphens/>
        <w:ind w:left="708"/>
        <w:jc w:val="both"/>
        <w:rPr>
          <w:rFonts w:ascii="Times New Roman" w:hAnsi="Times New Roman"/>
          <w:lang w:val="ru-RU" w:eastAsia="ar-SA"/>
        </w:rPr>
      </w:pPr>
      <w:r w:rsidRPr="00B561A3">
        <w:rPr>
          <w:rFonts w:ascii="Times New Roman" w:hAnsi="Times New Roman"/>
          <w:lang w:val="ru-RU" w:eastAsia="ar-SA"/>
        </w:rPr>
        <w:t>Важную роль играет также организация производства и коммерческой деятельности.</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Промышленный и коммерческий шпионаж все чаще используется в целях недобросовестной конкуренции.</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 xml:space="preserve">В Конституции РФ гарантируется поддержка конкуренции, свобода экономической деятельности (ст.8). Реализацией этих гарантий является установление уголовной ответственности за коммерческий подкуп, так как государство заинтересовано в том, чтобы все работники честно выполняли свои обязанности.  </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b/>
          <w:i/>
          <w:lang w:val="ru-RU" w:eastAsia="ar-SA"/>
        </w:rPr>
        <w:t>Коммерческий подкуп</w:t>
      </w:r>
      <w:r w:rsidRPr="00B561A3">
        <w:rPr>
          <w:rFonts w:ascii="Times New Roman" w:hAnsi="Times New Roman"/>
          <w:lang w:val="ru-RU" w:eastAsia="ar-SA"/>
        </w:rPr>
        <w:t xml:space="preserve"> по существу является взяткой, но передаваемой не должностному лицу, работающему в муниципальных органах учреждениях, а субъекту, выполняющему управленческие функции в коммерческой или иной организации          </w:t>
      </w:r>
      <w:proofErr w:type="gramStart"/>
      <w:r w:rsidRPr="00B561A3">
        <w:rPr>
          <w:rFonts w:ascii="Times New Roman" w:hAnsi="Times New Roman"/>
          <w:lang w:val="ru-RU" w:eastAsia="ar-SA"/>
        </w:rPr>
        <w:t xml:space="preserve">   (</w:t>
      </w:r>
      <w:proofErr w:type="gramEnd"/>
      <w:r w:rsidRPr="00B561A3">
        <w:rPr>
          <w:rFonts w:ascii="Times New Roman" w:hAnsi="Times New Roman"/>
          <w:lang w:val="ru-RU" w:eastAsia="ar-SA"/>
        </w:rPr>
        <w:t>ст.204 УК РФ).</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Поэтому общие признаки преступного деяния при взяточничестве и коммерческом подкупе совпадают. Как и взяточничество, коммерческий подкуп имеет двуединый характер (дача-получение материальных ценностей или материальной выгоды). Как и при взяточничестве, разделяется ответственность за передачу материальных ценностей и за их незаконное получение.</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lastRenderedPageBreak/>
        <w:t>К некоммерческой организации, которая не является органом местного самоуправления, муниципальным учреждением, в соответствии с гражданским законодательством относятся потребительский кооператив, общественное объединение или религиозная организация, благотворительные и иные фонды, а также учреждение, которое создается собственником для осуществления управленческих, социально-культурных или иных функций некоммерческого характера (ст. 50, 120 ГК РФ).</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b/>
          <w:i/>
          <w:lang w:val="ru-RU" w:eastAsia="ar-SA"/>
        </w:rPr>
        <w:t>Субъектом преступления</w:t>
      </w:r>
      <w:r w:rsidRPr="00B561A3">
        <w:rPr>
          <w:rFonts w:ascii="Times New Roman" w:hAnsi="Times New Roman"/>
          <w:lang w:val="ru-RU" w:eastAsia="ar-SA"/>
        </w:rPr>
        <w:t xml:space="preserve"> дачи незаконного вознаграждения в целях коммерческого подкупа может быть любое лицо, достигшее 16-летнего возраста. Субъектом получения предмета подкупа является работник коммерческой или иной организации, выполняющий управленческие функции (например, генеральный директор, коммерческий директор, старший менеджер, главный бухгалтер, заведующий отделом).</w:t>
      </w:r>
    </w:p>
    <w:p w:rsidR="00B561A3" w:rsidRPr="00B561A3" w:rsidRDefault="00B561A3" w:rsidP="00B561A3">
      <w:pPr>
        <w:suppressAutoHyphens/>
        <w:jc w:val="center"/>
        <w:rPr>
          <w:rFonts w:ascii="Times New Roman" w:hAnsi="Times New Roman"/>
          <w:b/>
          <w:bCs/>
          <w:lang w:val="ru-RU" w:eastAsia="ar-SA"/>
        </w:rPr>
      </w:pPr>
    </w:p>
    <w:p w:rsidR="00B561A3" w:rsidRPr="00B561A3" w:rsidRDefault="00B561A3" w:rsidP="00B561A3">
      <w:pPr>
        <w:suppressAutoHyphens/>
        <w:jc w:val="center"/>
        <w:rPr>
          <w:rFonts w:ascii="Times New Roman" w:hAnsi="Times New Roman"/>
          <w:b/>
          <w:bCs/>
          <w:lang w:val="ru-RU" w:eastAsia="ar-SA"/>
        </w:rPr>
      </w:pPr>
      <w:r w:rsidRPr="00B561A3">
        <w:rPr>
          <w:rFonts w:ascii="Times New Roman" w:hAnsi="Times New Roman"/>
          <w:b/>
          <w:bCs/>
          <w:lang w:val="ru-RU" w:eastAsia="ar-SA"/>
        </w:rPr>
        <w:t>ОТВЕТСТВЕННОСТЬ ЗА КОММЕРЧЕСКИЙ ПОДКУП</w:t>
      </w:r>
    </w:p>
    <w:p w:rsidR="00B561A3" w:rsidRPr="00B561A3" w:rsidRDefault="00B561A3" w:rsidP="00B561A3">
      <w:pPr>
        <w:suppressAutoHyphens/>
        <w:jc w:val="both"/>
        <w:rPr>
          <w:rFonts w:ascii="Times New Roman" w:hAnsi="Times New Roman"/>
          <w:u w:val="single"/>
          <w:lang w:val="ru-RU" w:eastAsia="ar-SA"/>
        </w:rPr>
      </w:pPr>
      <w:r w:rsidRPr="00B561A3">
        <w:rPr>
          <w:rFonts w:ascii="Times New Roman" w:hAnsi="Times New Roman"/>
          <w:u w:val="single"/>
          <w:lang w:val="ru-RU" w:eastAsia="ar-SA"/>
        </w:rPr>
        <w:t>Получение денег и пользование услугами имущественного характера</w:t>
      </w:r>
      <w:r w:rsidRPr="00B561A3">
        <w:rPr>
          <w:rFonts w:ascii="Times New Roman" w:hAnsi="Times New Roman"/>
          <w:lang w:val="ru-RU" w:eastAsia="ar-SA"/>
        </w:rPr>
        <w:t xml:space="preserve"> </w:t>
      </w:r>
      <w:r w:rsidRPr="00B561A3">
        <w:rPr>
          <w:rFonts w:ascii="Times New Roman" w:hAnsi="Times New Roman"/>
          <w:u w:val="single"/>
          <w:lang w:val="ru-RU" w:eastAsia="ar-SA"/>
        </w:rPr>
        <w:t>(части 3 и 4)</w:t>
      </w:r>
    </w:p>
    <w:p w:rsidR="00B561A3" w:rsidRPr="00B561A3" w:rsidRDefault="00B561A3" w:rsidP="00B561A3">
      <w:pPr>
        <w:suppressAutoHyphens/>
        <w:ind w:left="360" w:firstLine="348"/>
        <w:jc w:val="both"/>
        <w:rPr>
          <w:rFonts w:ascii="Times New Roman" w:hAnsi="Times New Roman"/>
          <w:lang w:val="ru-RU" w:eastAsia="ar-SA"/>
        </w:rPr>
      </w:pPr>
      <w:r w:rsidRPr="00B561A3">
        <w:rPr>
          <w:rFonts w:ascii="Times New Roman" w:hAnsi="Times New Roman"/>
          <w:lang w:val="ru-RU" w:eastAsia="ar-SA"/>
        </w:rPr>
        <w:t>1. если преступление совершенно одним лицом без вымогательства:</w:t>
      </w:r>
    </w:p>
    <w:p w:rsidR="00B561A3" w:rsidRPr="00B561A3" w:rsidRDefault="00B561A3" w:rsidP="00B561A3">
      <w:pPr>
        <w:suppressAutoHyphens/>
        <w:ind w:firstLine="360"/>
        <w:jc w:val="both"/>
        <w:rPr>
          <w:rFonts w:ascii="Times New Roman" w:hAnsi="Times New Roman"/>
          <w:lang w:val="ru-RU" w:eastAsia="ar-SA"/>
        </w:rPr>
      </w:pPr>
      <w:r w:rsidRPr="00B561A3">
        <w:rPr>
          <w:rFonts w:ascii="Times New Roman" w:hAnsi="Times New Roman"/>
          <w:lang w:val="ru-RU" w:eastAsia="ar-SA"/>
        </w:rPr>
        <w:t>- лишение свободы на срок до 3 лет;</w:t>
      </w:r>
    </w:p>
    <w:p w:rsidR="00B561A3" w:rsidRPr="00B561A3" w:rsidRDefault="00B561A3" w:rsidP="00B561A3">
      <w:pPr>
        <w:suppressAutoHyphens/>
        <w:ind w:firstLine="360"/>
        <w:jc w:val="both"/>
        <w:rPr>
          <w:rFonts w:ascii="Times New Roman" w:hAnsi="Times New Roman"/>
          <w:lang w:val="ru-RU" w:eastAsia="ar-SA"/>
        </w:rPr>
      </w:pPr>
      <w:r w:rsidRPr="00B561A3">
        <w:rPr>
          <w:rFonts w:ascii="Times New Roman" w:hAnsi="Times New Roman"/>
          <w:lang w:val="ru-RU" w:eastAsia="ar-SA"/>
        </w:rPr>
        <w:t>- ограничение свободы на срок до 3 лет;</w:t>
      </w:r>
    </w:p>
    <w:p w:rsidR="00B561A3" w:rsidRPr="00B561A3" w:rsidRDefault="00B561A3" w:rsidP="00B561A3">
      <w:pPr>
        <w:suppressAutoHyphens/>
        <w:ind w:firstLine="360"/>
        <w:jc w:val="both"/>
        <w:rPr>
          <w:rFonts w:ascii="Times New Roman" w:hAnsi="Times New Roman"/>
          <w:lang w:val="ru-RU" w:eastAsia="ar-SA"/>
        </w:rPr>
      </w:pPr>
      <w:r w:rsidRPr="00B561A3">
        <w:rPr>
          <w:rFonts w:ascii="Times New Roman" w:hAnsi="Times New Roman"/>
          <w:lang w:val="ru-RU" w:eastAsia="ar-SA"/>
        </w:rPr>
        <w:t xml:space="preserve">- штраф в размере от 100 тыс. до 300 </w:t>
      </w:r>
      <w:proofErr w:type="spellStart"/>
      <w:r w:rsidRPr="00B561A3">
        <w:rPr>
          <w:rFonts w:ascii="Times New Roman" w:hAnsi="Times New Roman"/>
          <w:lang w:val="ru-RU" w:eastAsia="ar-SA"/>
        </w:rPr>
        <w:t>тыс.руб</w:t>
      </w:r>
      <w:proofErr w:type="spellEnd"/>
      <w:r w:rsidRPr="00B561A3">
        <w:rPr>
          <w:rFonts w:ascii="Times New Roman" w:hAnsi="Times New Roman"/>
          <w:lang w:val="ru-RU" w:eastAsia="ar-SA"/>
        </w:rPr>
        <w:t>. или штраф в размере дохода, осужденного за период от 1 года до 2 лет;</w:t>
      </w:r>
    </w:p>
    <w:p w:rsidR="00B561A3" w:rsidRPr="00B561A3" w:rsidRDefault="00B561A3" w:rsidP="00B561A3">
      <w:pPr>
        <w:suppressAutoHyphens/>
        <w:ind w:firstLine="360"/>
        <w:jc w:val="both"/>
        <w:rPr>
          <w:rFonts w:ascii="Times New Roman" w:hAnsi="Times New Roman"/>
          <w:b/>
          <w:lang w:val="ru-RU" w:eastAsia="ar-SA"/>
        </w:rPr>
      </w:pPr>
      <w:r w:rsidRPr="00B561A3">
        <w:rPr>
          <w:rFonts w:ascii="Times New Roman" w:hAnsi="Times New Roman"/>
          <w:b/>
          <w:lang w:val="ru-RU" w:eastAsia="ar-SA"/>
        </w:rPr>
        <w:t>- лишение права занимать определенные должности или заниматься определенной деятельностью</w:t>
      </w:r>
      <w:r w:rsidRPr="00B561A3">
        <w:rPr>
          <w:rFonts w:ascii="Times New Roman" w:hAnsi="Times New Roman"/>
          <w:lang w:val="ru-RU" w:eastAsia="ar-SA"/>
        </w:rPr>
        <w:t xml:space="preserve"> на</w:t>
      </w:r>
      <w:r w:rsidRPr="00B561A3">
        <w:rPr>
          <w:rFonts w:ascii="Times New Roman" w:hAnsi="Times New Roman"/>
          <w:b/>
          <w:lang w:val="ru-RU" w:eastAsia="ar-SA"/>
        </w:rPr>
        <w:t xml:space="preserve"> срок до 2 лет.</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2. если преступление совершенно группой лиц по предварительному сговору или сопряжено с вымогательством:</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 лишение свободы на срок до 5 лет;</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 xml:space="preserve">- штраф в размере от 100 тыс. до 500 </w:t>
      </w:r>
      <w:proofErr w:type="spellStart"/>
      <w:r w:rsidRPr="00B561A3">
        <w:rPr>
          <w:rFonts w:ascii="Times New Roman" w:hAnsi="Times New Roman"/>
          <w:lang w:val="ru-RU" w:eastAsia="ar-SA"/>
        </w:rPr>
        <w:t>тыс.руб</w:t>
      </w:r>
      <w:proofErr w:type="spellEnd"/>
      <w:r w:rsidRPr="00B561A3">
        <w:rPr>
          <w:rFonts w:ascii="Times New Roman" w:hAnsi="Times New Roman"/>
          <w:lang w:val="ru-RU" w:eastAsia="ar-SA"/>
        </w:rPr>
        <w:t>. или штраф в размере дохода, осужденного за период 1 года до 3 лет;</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 лишение права занимать определенные должности или заниматься определенной деятельностью на срок до 5 лет.</w:t>
      </w:r>
    </w:p>
    <w:p w:rsidR="00B561A3" w:rsidRPr="00B561A3" w:rsidRDefault="00B561A3" w:rsidP="00B561A3">
      <w:pPr>
        <w:suppressAutoHyphens/>
        <w:jc w:val="center"/>
        <w:rPr>
          <w:rFonts w:ascii="Times New Roman" w:hAnsi="Times New Roman"/>
          <w:b/>
          <w:bCs/>
          <w:lang w:val="ru-RU" w:eastAsia="ar-SA"/>
        </w:rPr>
      </w:pPr>
    </w:p>
    <w:p w:rsidR="00B561A3" w:rsidRPr="00B561A3" w:rsidRDefault="00B561A3" w:rsidP="00B561A3">
      <w:pPr>
        <w:suppressAutoHyphens/>
        <w:jc w:val="center"/>
        <w:rPr>
          <w:rFonts w:ascii="Times New Roman" w:hAnsi="Times New Roman"/>
          <w:b/>
          <w:bCs/>
          <w:lang w:val="ru-RU" w:eastAsia="ar-SA"/>
        </w:rPr>
      </w:pPr>
      <w:r w:rsidRPr="00B561A3">
        <w:rPr>
          <w:rFonts w:ascii="Times New Roman" w:hAnsi="Times New Roman"/>
          <w:b/>
          <w:bCs/>
          <w:lang w:val="ru-RU" w:eastAsia="ar-SA"/>
        </w:rPr>
        <w:t>ВЗЯТКА ИЛИ ПОДКУП ЧЕРЕЗ ПОСРЕДНИКА</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i/>
          <w:lang w:val="ru-RU" w:eastAsia="ar-SA"/>
        </w:rPr>
        <w:t>Взятка</w:t>
      </w:r>
      <w:r w:rsidRPr="00B561A3">
        <w:rPr>
          <w:rFonts w:ascii="Times New Roman" w:hAnsi="Times New Roman"/>
          <w:lang w:val="ru-RU" w:eastAsia="ar-SA"/>
        </w:rPr>
        <w:t xml:space="preserve"> нередко дается и берется через посредников – подчиненных сотрудников, индивидуальных предпринимателей, работников посреднических фирм, которые рассматриваются Уголовным кодексом Российской Федерации как пособники преступления.</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i/>
          <w:lang w:val="ru-RU" w:eastAsia="ar-SA"/>
        </w:rPr>
        <w:t>Коммерческий подкуп</w:t>
      </w:r>
      <w:r w:rsidRPr="00B561A3">
        <w:rPr>
          <w:rFonts w:ascii="Times New Roman" w:hAnsi="Times New Roman"/>
          <w:lang w:val="ru-RU" w:eastAsia="ar-SA"/>
        </w:rPr>
        <w:t xml:space="preserve"> может осуществляться через посредников – подчиненных сотрудников, партнеру по бизнесу, специально нанятых лиц, которые также рассматриваются Уголовным кодексом Российской Федерации, как пособники преступления.</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Гражданин, давший взятку или совершивший коммерческий подкуп, может быть освобожден от ответственности, если:</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 установлен факт вымогательства;</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 гражданин добровольно сообщил в правоохранительные органы о содеянном.</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Не может быть признано добровольным заявление о даче взятки или коммерческом подкупе, если правоохранительным органам стало известно об этом из других источников.</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6 месяцев (ст.306).</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Взятка может быть предложена как на прямую («если вопрос будет решен в нашу пользу, то получите ...»), так и косвенным образом.</w:t>
      </w:r>
    </w:p>
    <w:p w:rsidR="00B561A3" w:rsidRPr="00B561A3" w:rsidRDefault="00B561A3" w:rsidP="00B561A3">
      <w:pPr>
        <w:suppressAutoHyphens/>
        <w:jc w:val="center"/>
        <w:rPr>
          <w:rFonts w:ascii="Times New Roman" w:hAnsi="Times New Roman"/>
          <w:b/>
          <w:bCs/>
          <w:lang w:val="ru-RU" w:eastAsia="ar-SA"/>
        </w:rPr>
      </w:pPr>
    </w:p>
    <w:p w:rsidR="00B561A3" w:rsidRPr="00B561A3" w:rsidRDefault="00B561A3" w:rsidP="00B561A3">
      <w:pPr>
        <w:suppressAutoHyphens/>
        <w:jc w:val="center"/>
        <w:rPr>
          <w:rFonts w:ascii="Times New Roman" w:hAnsi="Times New Roman"/>
          <w:b/>
          <w:bCs/>
          <w:lang w:val="ru-RU" w:eastAsia="ar-SA"/>
        </w:rPr>
      </w:pPr>
      <w:r w:rsidRPr="00B561A3">
        <w:rPr>
          <w:rFonts w:ascii="Times New Roman" w:hAnsi="Times New Roman"/>
          <w:b/>
          <w:bCs/>
          <w:lang w:val="ru-RU" w:eastAsia="ar-SA"/>
        </w:rPr>
        <w:t xml:space="preserve">МОЖНО ЛИ ДОЛЖНОСТНОМУ ЛИЦУ ОБЕЗОПАСИТЬ </w:t>
      </w:r>
    </w:p>
    <w:p w:rsidR="00B561A3" w:rsidRPr="00B561A3" w:rsidRDefault="00B561A3" w:rsidP="00B561A3">
      <w:pPr>
        <w:suppressAutoHyphens/>
        <w:jc w:val="center"/>
        <w:rPr>
          <w:rFonts w:ascii="Times New Roman" w:hAnsi="Times New Roman"/>
          <w:b/>
          <w:bCs/>
          <w:lang w:val="ru-RU" w:eastAsia="ar-SA"/>
        </w:rPr>
      </w:pPr>
      <w:r w:rsidRPr="00B561A3">
        <w:rPr>
          <w:rFonts w:ascii="Times New Roman" w:hAnsi="Times New Roman"/>
          <w:b/>
          <w:bCs/>
          <w:lang w:val="ru-RU" w:eastAsia="ar-SA"/>
        </w:rPr>
        <w:t>СЕБЯ ОТ ПРОВОКАЦИИ ВЗЯТКИ?</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Да, вполне можно, если придерживаться определенных, достаточно простых для соблюдения, правил, основными из которых являются следующие:</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lastRenderedPageBreak/>
        <w:t>1) старайтесь всегда вести прием посетителей, обращающихся к вам за решением каких-либо личных или служебных вопросов, в присутствии других лиц;</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2) 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 взятку;</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3) поставьте стул для посетителей подальше от своего рабочего стола;</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4) уберите с рабочего стола документы и другие предметы, под которые можно незаметно положить деньги;</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5) если вам против вашей воли пытаются передать денежные средства, вручить какой-либо подарок, открыто, громко, недвусмысленно, словами и жестами выскажите свое негативное к этому отношение (помните, что провокатор взятки может вести скрытую аудиозапись или видеосъемку вашей с ним беседы);</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6) внимательно выслушать и точно запомнить предложенные Вам условия (размеры сумм, наименовании товаров и характер услуг, сроки и способы передачи взятки, форма коммерческого подкупа, последовательность решения вопросов);</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7) не берите инициативу в разговоре на себя, больше «работайте на прием», позволяйте потенциальному взяткополучателю «выговориться», сообщить Вам как можно больше информации;</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8) если вы обнаружили у себя на рабочем столе, в шкафу, в ящике стола, в карманах одежды и т.д. какой-либо незнакомый вам предмет (пакет, конверт, коробку, сверток и т.п.), ни в коем случае не трогайте его, пригласите кого-либо из сослуживцев, вместе посмотрите, что находится внутри. Если там находится то, что можно считать взяткой, немедленно проинформируйте своего непосредственного начальника;</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9) обо всех поступивших предложениях и попытках дать вам взятку в письменном виде информируйте своего непосредственного начальника;</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10) при наличии у Вас диктофона постараться записать (скрытно) предложение о взятке;</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11) никогда не соглашайтесь на предложения незнакомых и малознакомых лиц встретиться для обсуждения каких-либо служебных или личных вопросов вне служебного кабинета (на улице, в общественном транспорте, в автомобиле, в кафе и т.п.);</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12) категорически запретите своим родственникам без вашего ведома принимать какие-либо материальные ценности (деньги, подарки и т.п.) от кого бы то ни было.</w:t>
      </w:r>
    </w:p>
    <w:p w:rsidR="00B561A3" w:rsidRPr="00B561A3" w:rsidRDefault="00B561A3" w:rsidP="00B561A3">
      <w:pPr>
        <w:suppressAutoHyphens/>
        <w:jc w:val="center"/>
        <w:rPr>
          <w:rFonts w:ascii="Times New Roman" w:hAnsi="Times New Roman"/>
          <w:b/>
          <w:bCs/>
          <w:lang w:val="ru-RU" w:eastAsia="ar-SA"/>
        </w:rPr>
      </w:pPr>
    </w:p>
    <w:p w:rsidR="00B561A3" w:rsidRPr="00B561A3" w:rsidRDefault="00B561A3" w:rsidP="00B561A3">
      <w:pPr>
        <w:suppressAutoHyphens/>
        <w:jc w:val="center"/>
        <w:rPr>
          <w:rFonts w:ascii="Times New Roman" w:hAnsi="Times New Roman"/>
          <w:b/>
          <w:bCs/>
          <w:lang w:val="ru-RU" w:eastAsia="ar-SA"/>
        </w:rPr>
      </w:pPr>
      <w:r w:rsidRPr="00B561A3">
        <w:rPr>
          <w:rFonts w:ascii="Times New Roman" w:hAnsi="Times New Roman"/>
          <w:b/>
          <w:bCs/>
          <w:lang w:val="ru-RU" w:eastAsia="ar-SA"/>
        </w:rPr>
        <w:t>КОСВЕННЫЕ ПРИЗНАКИ ПРЕДЛОЖЕНИЯ ВЗЯТКИ</w:t>
      </w:r>
    </w:p>
    <w:p w:rsidR="00B561A3" w:rsidRPr="00B561A3" w:rsidRDefault="00B561A3" w:rsidP="00B561A3">
      <w:pPr>
        <w:suppressAutoHyphens/>
        <w:ind w:firstLine="709"/>
        <w:jc w:val="both"/>
        <w:rPr>
          <w:rFonts w:ascii="Times New Roman" w:hAnsi="Times New Roman"/>
          <w:lang w:val="ru-RU" w:eastAsia="ar-SA"/>
        </w:rPr>
      </w:pPr>
      <w:r w:rsidRPr="00B561A3">
        <w:rPr>
          <w:rFonts w:ascii="Times New Roman" w:hAnsi="Times New Roman"/>
          <w:lang w:val="ru-RU" w:eastAsia="ar-SA"/>
        </w:rPr>
        <w:t>1. 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 никакие «опасные» выражения при этом не допускаются;</w:t>
      </w:r>
    </w:p>
    <w:p w:rsidR="00B561A3" w:rsidRPr="00B561A3" w:rsidRDefault="00B561A3" w:rsidP="00B561A3">
      <w:pPr>
        <w:suppressAutoHyphens/>
        <w:ind w:firstLine="709"/>
        <w:jc w:val="both"/>
        <w:rPr>
          <w:rFonts w:ascii="Times New Roman" w:hAnsi="Times New Roman"/>
          <w:lang w:val="ru-RU" w:eastAsia="ar-SA"/>
        </w:rPr>
      </w:pPr>
      <w:r w:rsidRPr="00B561A3">
        <w:rPr>
          <w:rFonts w:ascii="Times New Roman" w:hAnsi="Times New Roman"/>
          <w:lang w:val="ru-RU" w:eastAsia="ar-SA"/>
        </w:rPr>
        <w:t>2. 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p>
    <w:p w:rsidR="00B561A3" w:rsidRPr="00B561A3" w:rsidRDefault="00B561A3" w:rsidP="00B561A3">
      <w:pPr>
        <w:suppressAutoHyphens/>
        <w:ind w:firstLine="709"/>
        <w:jc w:val="both"/>
        <w:rPr>
          <w:rFonts w:ascii="Times New Roman" w:hAnsi="Times New Roman"/>
          <w:lang w:val="ru-RU" w:eastAsia="ar-SA"/>
        </w:rPr>
      </w:pPr>
      <w:r w:rsidRPr="00B561A3">
        <w:rPr>
          <w:rFonts w:ascii="Times New Roman" w:hAnsi="Times New Roman"/>
          <w:lang w:val="ru-RU" w:eastAsia="ar-SA"/>
        </w:rPr>
        <w:t>3. 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p>
    <w:p w:rsidR="00B561A3" w:rsidRPr="00B561A3" w:rsidRDefault="00B561A3" w:rsidP="00B561A3">
      <w:pPr>
        <w:suppressAutoHyphens/>
        <w:ind w:firstLine="709"/>
        <w:jc w:val="both"/>
        <w:rPr>
          <w:rFonts w:ascii="Times New Roman" w:hAnsi="Times New Roman"/>
          <w:lang w:val="ru-RU" w:eastAsia="ar-SA"/>
        </w:rPr>
      </w:pPr>
      <w:r w:rsidRPr="00B561A3">
        <w:rPr>
          <w:rFonts w:ascii="Times New Roman" w:hAnsi="Times New Roman"/>
          <w:lang w:val="ru-RU" w:eastAsia="ar-SA"/>
        </w:rPr>
        <w:t>4. взяткодатель может неожиданно переадресовать продолжение контакта другому человеку, напрямую не связанному с решением вопроса.</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Признаки коммерческого подкупа аналогичны признакам взятки.</w:t>
      </w:r>
    </w:p>
    <w:p w:rsidR="00B561A3" w:rsidRPr="00B561A3" w:rsidRDefault="00B561A3" w:rsidP="00B561A3">
      <w:pPr>
        <w:suppressAutoHyphens/>
        <w:ind w:firstLine="708"/>
        <w:jc w:val="both"/>
        <w:rPr>
          <w:rFonts w:ascii="Times New Roman" w:hAnsi="Times New Roman"/>
          <w:u w:val="single"/>
          <w:lang w:val="ru-RU" w:eastAsia="ar-SA"/>
        </w:rPr>
      </w:pPr>
      <w:r w:rsidRPr="00B561A3">
        <w:rPr>
          <w:rFonts w:ascii="Times New Roman" w:hAnsi="Times New Roman"/>
          <w:u w:val="single"/>
          <w:lang w:val="ru-RU" w:eastAsia="ar-SA"/>
        </w:rPr>
        <w:t xml:space="preserve">Внимание! Вас могут провоцировать на получение взятки или коммерческий подкуп с целью компрометации и шельмования!  </w:t>
      </w:r>
    </w:p>
    <w:p w:rsidR="00B561A3" w:rsidRPr="00B561A3" w:rsidRDefault="00B561A3" w:rsidP="00B561A3">
      <w:pPr>
        <w:suppressAutoHyphens/>
        <w:jc w:val="center"/>
        <w:rPr>
          <w:rFonts w:ascii="Times New Roman" w:hAnsi="Times New Roman"/>
          <w:b/>
          <w:bCs/>
          <w:lang w:val="ru-RU" w:eastAsia="ar-SA"/>
        </w:rPr>
      </w:pPr>
    </w:p>
    <w:p w:rsidR="00B561A3" w:rsidRPr="00B561A3" w:rsidRDefault="00B561A3" w:rsidP="00B561A3">
      <w:pPr>
        <w:suppressAutoHyphens/>
        <w:jc w:val="center"/>
        <w:rPr>
          <w:rFonts w:ascii="Times New Roman" w:hAnsi="Times New Roman"/>
          <w:b/>
          <w:bCs/>
          <w:lang w:val="ru-RU" w:eastAsia="ar-SA"/>
        </w:rPr>
      </w:pPr>
    </w:p>
    <w:p w:rsidR="00B561A3" w:rsidRPr="00B561A3" w:rsidRDefault="00B561A3" w:rsidP="00B561A3">
      <w:pPr>
        <w:suppressAutoHyphens/>
        <w:jc w:val="center"/>
        <w:rPr>
          <w:rFonts w:ascii="Times New Roman" w:hAnsi="Times New Roman"/>
          <w:b/>
          <w:bCs/>
          <w:lang w:val="ru-RU" w:eastAsia="ar-SA"/>
        </w:rPr>
      </w:pPr>
    </w:p>
    <w:p w:rsidR="00B561A3" w:rsidRPr="00B561A3" w:rsidRDefault="00B561A3" w:rsidP="00B561A3">
      <w:pPr>
        <w:suppressAutoHyphens/>
        <w:jc w:val="center"/>
        <w:rPr>
          <w:rFonts w:ascii="Times New Roman" w:hAnsi="Times New Roman"/>
          <w:b/>
          <w:bCs/>
          <w:lang w:val="ru-RU" w:eastAsia="ar-SA"/>
        </w:rPr>
      </w:pPr>
      <w:r w:rsidRPr="00B561A3">
        <w:rPr>
          <w:rFonts w:ascii="Times New Roman" w:hAnsi="Times New Roman"/>
          <w:b/>
          <w:bCs/>
          <w:lang w:val="ru-RU" w:eastAsia="ar-SA"/>
        </w:rPr>
        <w:lastRenderedPageBreak/>
        <w:t xml:space="preserve">ЧТО СЛЕДУЕТ ВАМ ПРЕДПРИНЯТЬ СРАЗУ ПОСЛЕ </w:t>
      </w:r>
    </w:p>
    <w:p w:rsidR="00B561A3" w:rsidRPr="00B561A3" w:rsidRDefault="00B561A3" w:rsidP="00B561A3">
      <w:pPr>
        <w:suppressAutoHyphens/>
        <w:jc w:val="center"/>
        <w:rPr>
          <w:rFonts w:ascii="Times New Roman" w:hAnsi="Times New Roman"/>
          <w:b/>
          <w:bCs/>
          <w:lang w:val="ru-RU" w:eastAsia="ar-SA"/>
        </w:rPr>
      </w:pPr>
      <w:r w:rsidRPr="00B561A3">
        <w:rPr>
          <w:rFonts w:ascii="Times New Roman" w:hAnsi="Times New Roman"/>
          <w:b/>
          <w:bCs/>
          <w:lang w:val="ru-RU" w:eastAsia="ar-SA"/>
        </w:rPr>
        <w:t>СВЕРШИВШЕГОСЯ ФАКТА ПРЕДЛОЖЕНИЯ ВЗЯТКИ?</w:t>
      </w:r>
    </w:p>
    <w:p w:rsidR="00B561A3" w:rsidRPr="00B561A3" w:rsidRDefault="00B561A3" w:rsidP="00B561A3">
      <w:pPr>
        <w:suppressAutoHyphens/>
        <w:ind w:firstLine="709"/>
        <w:jc w:val="both"/>
        <w:rPr>
          <w:rFonts w:ascii="Times New Roman" w:hAnsi="Times New Roman"/>
          <w:lang w:val="ru-RU" w:eastAsia="ar-SA"/>
        </w:rPr>
      </w:pPr>
      <w:r w:rsidRPr="00B561A3">
        <w:rPr>
          <w:rFonts w:ascii="Times New Roman" w:hAnsi="Times New Roman"/>
          <w:lang w:val="ru-RU" w:eastAsia="ar-SA"/>
        </w:rPr>
        <w:t>1. Доложить о данном факте служебной запиской Главе Талицко-Мугреевского сельского поселения.</w:t>
      </w:r>
    </w:p>
    <w:p w:rsidR="00B561A3" w:rsidRPr="00B561A3" w:rsidRDefault="00B561A3" w:rsidP="00B561A3">
      <w:pPr>
        <w:suppressAutoHyphens/>
        <w:ind w:firstLine="709"/>
        <w:jc w:val="both"/>
        <w:rPr>
          <w:rFonts w:ascii="Times New Roman" w:hAnsi="Times New Roman"/>
          <w:lang w:val="ru-RU" w:eastAsia="ar-SA"/>
        </w:rPr>
      </w:pPr>
      <w:r w:rsidRPr="00B561A3">
        <w:rPr>
          <w:rFonts w:ascii="Times New Roman" w:hAnsi="Times New Roman"/>
          <w:lang w:val="ru-RU" w:eastAsia="ar-SA"/>
        </w:rPr>
        <w:t>2. Обратиться с устным или письменным обращением о готовящемся преступлении в один из правоохранительных органов по месту Вашей работы или в их вышестоящие органы:</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 Межмуниципальный отдел МВД России «Южский», телефон 2-24-04, 02;</w:t>
      </w:r>
    </w:p>
    <w:p w:rsidR="00B561A3" w:rsidRPr="00B561A3" w:rsidRDefault="00B561A3" w:rsidP="00B561A3">
      <w:pPr>
        <w:suppressAutoHyphens/>
        <w:jc w:val="both"/>
        <w:rPr>
          <w:rFonts w:ascii="Times New Roman" w:hAnsi="Times New Roman"/>
          <w:lang w:val="ru-RU" w:eastAsia="ar-SA"/>
        </w:rPr>
      </w:pPr>
      <w:r w:rsidRPr="00B561A3">
        <w:rPr>
          <w:rFonts w:ascii="Times New Roman" w:hAnsi="Times New Roman"/>
          <w:lang w:val="ru-RU" w:eastAsia="ar-SA"/>
        </w:rPr>
        <w:t xml:space="preserve">         </w:t>
      </w:r>
      <w:r w:rsidRPr="00B561A3">
        <w:rPr>
          <w:rFonts w:ascii="Times New Roman" w:hAnsi="Times New Roman"/>
          <w:lang w:val="ru-RU" w:eastAsia="ar-SA"/>
        </w:rPr>
        <w:tab/>
        <w:t xml:space="preserve">- прокуратура Южского муниципального района, </w:t>
      </w:r>
      <w:r w:rsidRPr="00B561A3">
        <w:rPr>
          <w:rFonts w:ascii="Times New Roman" w:hAnsi="Times New Roman"/>
          <w:color w:val="000000"/>
          <w:lang w:val="ru-RU" w:eastAsia="ar-SA"/>
        </w:rPr>
        <w:t>телефон</w:t>
      </w:r>
      <w:r w:rsidRPr="00B561A3">
        <w:rPr>
          <w:rFonts w:ascii="Times New Roman" w:hAnsi="Times New Roman"/>
          <w:i/>
          <w:color w:val="000000"/>
          <w:lang w:val="ru-RU" w:eastAsia="ar-SA"/>
        </w:rPr>
        <w:t xml:space="preserve"> </w:t>
      </w:r>
      <w:r w:rsidRPr="00B561A3">
        <w:rPr>
          <w:rFonts w:ascii="Times New Roman" w:hAnsi="Times New Roman"/>
          <w:color w:val="000000"/>
          <w:lang w:val="ru-RU" w:eastAsia="ar-SA"/>
        </w:rPr>
        <w:t>2-24-61</w:t>
      </w:r>
      <w:r w:rsidRPr="00B561A3">
        <w:rPr>
          <w:rFonts w:ascii="Times New Roman" w:hAnsi="Times New Roman"/>
          <w:lang w:val="ru-RU" w:eastAsia="ar-SA"/>
        </w:rPr>
        <w:t>;</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В случае предложения взятки со стороны сотрудников органов внутренних дел, безопасности и других правоохранительных органов, Вы можете обращаться:</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1. непосредственно в подразделения собственной безопасности этих органов, которые занимаются вопросами пересечения преступлений, совершаемых их сотрудниками.</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2. попасть на прием к руководителю правоохранительного органа, куда Вы обратились с сообщением о предложении Вам взятки.</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3. написать заявление о факте предложения Вам взятки в правоохранительные органы, в котором точно указать:</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 кто из должностных лиц (фамилия, имя, отчество, должность, учреждение) предлагает Вам взятку;</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 какова сумма и характер предлагаемой взятки;</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 за какие конкретно действия (или бездействия) Вам предлагают взятку;</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 в какое время, в каком месте и каким образом должна произойти непосредственная передача взятки;</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В дальнейшем действовать в соответствии с указаниями правоохранительного органа.</w:t>
      </w:r>
    </w:p>
    <w:p w:rsidR="00B561A3" w:rsidRPr="00B561A3" w:rsidRDefault="00B561A3" w:rsidP="00B561A3">
      <w:pPr>
        <w:suppressAutoHyphens/>
        <w:jc w:val="center"/>
        <w:rPr>
          <w:rFonts w:ascii="Times New Roman" w:hAnsi="Times New Roman"/>
          <w:b/>
          <w:bCs/>
          <w:lang w:val="ru-RU" w:eastAsia="ar-SA"/>
        </w:rPr>
      </w:pPr>
    </w:p>
    <w:p w:rsidR="00B561A3" w:rsidRPr="00B561A3" w:rsidRDefault="00B561A3" w:rsidP="00B561A3">
      <w:pPr>
        <w:suppressAutoHyphens/>
        <w:jc w:val="center"/>
        <w:rPr>
          <w:rFonts w:ascii="Times New Roman" w:hAnsi="Times New Roman"/>
          <w:b/>
          <w:bCs/>
          <w:lang w:val="ru-RU" w:eastAsia="ar-SA"/>
        </w:rPr>
      </w:pPr>
      <w:r w:rsidRPr="00B561A3">
        <w:rPr>
          <w:rFonts w:ascii="Times New Roman" w:hAnsi="Times New Roman"/>
          <w:b/>
          <w:bCs/>
          <w:lang w:val="ru-RU" w:eastAsia="ar-SA"/>
        </w:rPr>
        <w:t>ЭТО ВАЖНО ЗНАТЬ!</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 xml:space="preserve">В дежурной части органа внутренних дел, приемной органов прокуратуры, Федеральной службы безопасности, таможенного органа или органа </w:t>
      </w:r>
      <w:proofErr w:type="spellStart"/>
      <w:r w:rsidRPr="00B561A3">
        <w:rPr>
          <w:rFonts w:ascii="Times New Roman" w:hAnsi="Times New Roman"/>
          <w:lang w:val="ru-RU" w:eastAsia="ar-SA"/>
        </w:rPr>
        <w:t>наркоконтроля</w:t>
      </w:r>
      <w:proofErr w:type="spellEnd"/>
      <w:r w:rsidRPr="00B561A3">
        <w:rPr>
          <w:rFonts w:ascii="Times New Roman" w:hAnsi="Times New Roman"/>
          <w:lang w:val="ru-RU" w:eastAsia="ar-SA"/>
        </w:rPr>
        <w:t xml:space="preserve"> Вас обязаны выслушать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сообщение. </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 xml:space="preserve">Вы имеете право получить копию своего заявления с отметкой о регистрации </w:t>
      </w:r>
      <w:proofErr w:type="gramStart"/>
      <w:r w:rsidRPr="00B561A3">
        <w:rPr>
          <w:rFonts w:ascii="Times New Roman" w:hAnsi="Times New Roman"/>
          <w:lang w:val="ru-RU" w:eastAsia="ar-SA"/>
        </w:rPr>
        <w:t>его  в</w:t>
      </w:r>
      <w:proofErr w:type="gramEnd"/>
      <w:r w:rsidRPr="00B561A3">
        <w:rPr>
          <w:rFonts w:ascii="Times New Roman" w:hAnsi="Times New Roman"/>
          <w:lang w:val="ru-RU" w:eastAsia="ar-SA"/>
        </w:rPr>
        <w:t xml:space="preserve"> правоохранительном органе или талон-уведомление, в котором указываются сведения о сотруднике, принявшего сообщение, и его подпись, регистрационный номер, наименование, адрес и телефон правоохранительного органа, дата приема сообщения.</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В правоохранительном органе полученное от Вас сообщение (заявление)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Уголовно-процессуального кодекса Российской Федерации.</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Вы имеете право выяснить в правоохранительном органе, которому поручено заниматься исполнением Вашего заявления, о характере принимаемых мер и 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В случае отказа принять от Вас сообщение (заявление) о даче взятки имеет право обжаловать эти незаконные действия в вышестоящих инстанциях (районных, областных, республиканских, федеральных), а также подать жалобу на неправомерные действия сотрудников правоохранительных органов в Генеральную прокуратуру Российской Федерации, осуществляющую прокурорский надзор за деятельностью правоохранительных органов и силовых структур.</w:t>
      </w:r>
    </w:p>
    <w:p w:rsidR="00B561A3" w:rsidRPr="00B561A3" w:rsidRDefault="00B561A3" w:rsidP="00B561A3">
      <w:pPr>
        <w:suppressAutoHyphens/>
        <w:jc w:val="center"/>
        <w:rPr>
          <w:rFonts w:ascii="Times New Roman" w:hAnsi="Times New Roman"/>
          <w:b/>
          <w:bCs/>
          <w:lang w:val="ru-RU" w:eastAsia="ar-SA"/>
        </w:rPr>
      </w:pPr>
      <w:r w:rsidRPr="00B561A3">
        <w:rPr>
          <w:rFonts w:ascii="Times New Roman" w:hAnsi="Times New Roman"/>
          <w:b/>
          <w:bCs/>
          <w:lang w:val="ru-RU" w:eastAsia="ar-SA"/>
        </w:rPr>
        <w:lastRenderedPageBreak/>
        <w:t>В СЛУЧАЕ ОТСУТСТВИЯ РЕАГИРОВАНИЯ НА ВАШИ ОБРАЩЕНИЯ В ПРАВООХРАНИТЕЛЬНЫЕ ОРГАНЫ ВЫ МОЖЕТЕ:</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1. обратиться с жалобой в районный суд;</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2. сообщить об этом:</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  уполномоченному по правам человека в соответствующем субъекте Российской Федерации вплоть до уполномоченного по правам человека в Российской Федерации (Москва, ул. Мясницкая, д.47);</w:t>
      </w:r>
    </w:p>
    <w:p w:rsidR="00B561A3" w:rsidRPr="00B561A3" w:rsidRDefault="00B561A3" w:rsidP="00B561A3">
      <w:pPr>
        <w:suppressAutoHyphens/>
        <w:ind w:firstLine="708"/>
        <w:jc w:val="both"/>
        <w:rPr>
          <w:rFonts w:ascii="Times New Roman" w:hAnsi="Times New Roman"/>
          <w:lang w:val="ru-RU" w:eastAsia="ar-SA"/>
        </w:rPr>
      </w:pPr>
      <w:r w:rsidRPr="00B561A3">
        <w:rPr>
          <w:rFonts w:ascii="Times New Roman" w:hAnsi="Times New Roman"/>
          <w:lang w:val="ru-RU" w:eastAsia="ar-SA"/>
        </w:rPr>
        <w:t xml:space="preserve">- в Комиссию Общественной палаты Российской Федерации по общественному контролю за правоохранительными органами, силовыми структурами и реформированием судебно-правовой системы (Москва, пл. </w:t>
      </w:r>
      <w:proofErr w:type="spellStart"/>
      <w:r w:rsidRPr="00B561A3">
        <w:rPr>
          <w:rFonts w:ascii="Times New Roman" w:hAnsi="Times New Roman"/>
          <w:lang w:val="ru-RU" w:eastAsia="ar-SA"/>
        </w:rPr>
        <w:t>Миусская</w:t>
      </w:r>
      <w:proofErr w:type="spellEnd"/>
      <w:r w:rsidRPr="00B561A3">
        <w:rPr>
          <w:rFonts w:ascii="Times New Roman" w:hAnsi="Times New Roman"/>
          <w:lang w:val="ru-RU" w:eastAsia="ar-SA"/>
        </w:rPr>
        <w:t>, д.7, строение 1).</w:t>
      </w:r>
    </w:p>
    <w:p w:rsidR="00B561A3" w:rsidRPr="00B561A3" w:rsidRDefault="00B561A3" w:rsidP="00B561A3">
      <w:pPr>
        <w:suppressAutoHyphens/>
        <w:rPr>
          <w:rFonts w:ascii="Times New Roman" w:hAnsi="Times New Roman"/>
          <w:lang w:val="ru-RU" w:eastAsia="ar-SA"/>
        </w:rPr>
      </w:pPr>
    </w:p>
    <w:p w:rsidR="00B561A3" w:rsidRPr="00B561A3" w:rsidRDefault="00B561A3" w:rsidP="00B561A3">
      <w:pPr>
        <w:suppressAutoHyphens/>
        <w:rPr>
          <w:rFonts w:ascii="Times New Roman" w:hAnsi="Times New Roman"/>
          <w:lang w:val="ru-RU" w:eastAsia="ar-SA"/>
        </w:rPr>
      </w:pPr>
    </w:p>
    <w:p w:rsidR="00B561A3" w:rsidRPr="00B561A3" w:rsidRDefault="00B561A3" w:rsidP="00B561A3">
      <w:pPr>
        <w:suppressAutoHyphens/>
        <w:rPr>
          <w:rFonts w:ascii="Times New Roman" w:hAnsi="Times New Roman"/>
          <w:lang w:val="ru-RU" w:eastAsia="ar-SA"/>
        </w:rPr>
      </w:pPr>
    </w:p>
    <w:p w:rsidR="00B561A3" w:rsidRPr="00B561A3" w:rsidRDefault="00B561A3" w:rsidP="00B561A3">
      <w:pPr>
        <w:suppressAutoHyphens/>
        <w:rPr>
          <w:rFonts w:ascii="Times New Roman" w:hAnsi="Times New Roman"/>
          <w:lang w:val="ru-RU" w:eastAsia="ar-SA"/>
        </w:rPr>
      </w:pPr>
    </w:p>
    <w:p w:rsidR="00B561A3" w:rsidRPr="00B561A3" w:rsidRDefault="00B561A3" w:rsidP="00B561A3">
      <w:pPr>
        <w:suppressAutoHyphens/>
        <w:rPr>
          <w:rFonts w:ascii="Times New Roman" w:hAnsi="Times New Roman"/>
          <w:lang w:val="ru-RU" w:eastAsia="ar-SA"/>
        </w:rPr>
      </w:pPr>
    </w:p>
    <w:p w:rsidR="00B561A3" w:rsidRPr="00B561A3" w:rsidRDefault="00B561A3" w:rsidP="00B561A3">
      <w:pPr>
        <w:suppressAutoHyphens/>
        <w:rPr>
          <w:rFonts w:ascii="Times New Roman" w:hAnsi="Times New Roman"/>
          <w:lang w:val="ru-RU" w:eastAsia="ar-SA"/>
        </w:rPr>
      </w:pPr>
    </w:p>
    <w:p w:rsidR="00B561A3" w:rsidRPr="00B561A3" w:rsidRDefault="00B561A3" w:rsidP="00B561A3">
      <w:pPr>
        <w:suppressAutoHyphens/>
        <w:rPr>
          <w:rFonts w:ascii="Times New Roman" w:hAnsi="Times New Roman"/>
          <w:lang w:val="ru-RU" w:eastAsia="ar-SA"/>
        </w:rPr>
      </w:pPr>
    </w:p>
    <w:p w:rsidR="00B561A3" w:rsidRPr="00B561A3" w:rsidRDefault="00B561A3" w:rsidP="00B561A3">
      <w:pPr>
        <w:suppressAutoHyphens/>
        <w:rPr>
          <w:rFonts w:ascii="Times New Roman" w:hAnsi="Times New Roman"/>
          <w:lang w:val="ru-RU" w:eastAsia="ar-SA"/>
        </w:rPr>
      </w:pPr>
    </w:p>
    <w:p w:rsidR="00B561A3" w:rsidRPr="00B561A3" w:rsidRDefault="00B561A3" w:rsidP="00B561A3">
      <w:pPr>
        <w:suppressAutoHyphens/>
        <w:rPr>
          <w:rFonts w:ascii="Times New Roman" w:hAnsi="Times New Roman"/>
          <w:lang w:val="ru-RU" w:eastAsia="ar-SA"/>
        </w:rPr>
      </w:pPr>
    </w:p>
    <w:p w:rsidR="00B561A3" w:rsidRPr="00B561A3" w:rsidRDefault="00B561A3" w:rsidP="00B561A3">
      <w:pPr>
        <w:suppressAutoHyphens/>
        <w:rPr>
          <w:rFonts w:ascii="Times New Roman" w:hAnsi="Times New Roman"/>
          <w:lang w:val="ru-RU" w:eastAsia="ar-SA"/>
        </w:rPr>
      </w:pPr>
    </w:p>
    <w:p w:rsidR="00B561A3" w:rsidRPr="00B561A3" w:rsidRDefault="00B561A3" w:rsidP="00B561A3">
      <w:pPr>
        <w:suppressAutoHyphens/>
        <w:rPr>
          <w:rFonts w:ascii="Times New Roman" w:hAnsi="Times New Roman"/>
          <w:lang w:val="ru-RU" w:eastAsia="ar-SA"/>
        </w:rPr>
      </w:pPr>
    </w:p>
    <w:p w:rsidR="00B561A3" w:rsidRPr="00B561A3" w:rsidRDefault="00B561A3" w:rsidP="00B561A3">
      <w:pPr>
        <w:suppressAutoHyphens/>
        <w:rPr>
          <w:rFonts w:ascii="Times New Roman" w:hAnsi="Times New Roman"/>
          <w:lang w:val="ru-RU" w:eastAsia="ar-SA"/>
        </w:rPr>
      </w:pPr>
    </w:p>
    <w:p w:rsidR="00B561A3" w:rsidRPr="00B561A3" w:rsidRDefault="00B561A3" w:rsidP="00B561A3">
      <w:pPr>
        <w:suppressAutoHyphens/>
        <w:rPr>
          <w:rFonts w:ascii="Times New Roman" w:hAnsi="Times New Roman"/>
          <w:lang w:val="ru-RU" w:eastAsia="ar-SA"/>
        </w:rPr>
      </w:pPr>
    </w:p>
    <w:p w:rsidR="00B561A3" w:rsidRPr="00B561A3" w:rsidRDefault="00B561A3" w:rsidP="00B561A3">
      <w:pPr>
        <w:suppressAutoHyphens/>
        <w:rPr>
          <w:rFonts w:ascii="Times New Roman" w:hAnsi="Times New Roman"/>
          <w:lang w:val="ru-RU" w:eastAsia="ar-SA"/>
        </w:rPr>
      </w:pPr>
    </w:p>
    <w:p w:rsidR="00B561A3" w:rsidRPr="00B561A3" w:rsidRDefault="00B561A3" w:rsidP="00B561A3">
      <w:pPr>
        <w:suppressAutoHyphens/>
        <w:rPr>
          <w:rFonts w:ascii="Times New Roman" w:hAnsi="Times New Roman"/>
          <w:lang w:val="ru-RU" w:eastAsia="ar-SA"/>
        </w:rPr>
      </w:pPr>
    </w:p>
    <w:p w:rsidR="00B561A3" w:rsidRPr="00B561A3" w:rsidRDefault="00B561A3" w:rsidP="00B561A3">
      <w:pPr>
        <w:suppressAutoHyphens/>
        <w:rPr>
          <w:rFonts w:ascii="Times New Roman" w:hAnsi="Times New Roman"/>
          <w:lang w:val="ru-RU" w:eastAsia="ar-SA"/>
        </w:rPr>
      </w:pPr>
    </w:p>
    <w:p w:rsidR="00B561A3" w:rsidRPr="00B561A3" w:rsidRDefault="00B561A3" w:rsidP="00B561A3">
      <w:pPr>
        <w:suppressAutoHyphens/>
        <w:rPr>
          <w:rFonts w:ascii="Times New Roman" w:hAnsi="Times New Roman"/>
          <w:lang w:val="ru-RU" w:eastAsia="ar-SA"/>
        </w:rPr>
      </w:pPr>
    </w:p>
    <w:p w:rsidR="00B561A3" w:rsidRPr="00B561A3" w:rsidRDefault="00B561A3" w:rsidP="00B561A3">
      <w:pPr>
        <w:suppressAutoHyphens/>
        <w:rPr>
          <w:rFonts w:ascii="Times New Roman" w:hAnsi="Times New Roman"/>
          <w:lang w:val="ru-RU" w:eastAsia="ar-SA"/>
        </w:rPr>
      </w:pPr>
    </w:p>
    <w:p w:rsidR="00B561A3" w:rsidRPr="00B561A3" w:rsidRDefault="00B561A3" w:rsidP="00B561A3">
      <w:pPr>
        <w:suppressAutoHyphens/>
        <w:rPr>
          <w:rFonts w:ascii="Times New Roman" w:hAnsi="Times New Roman"/>
          <w:lang w:val="ru-RU" w:eastAsia="ar-SA"/>
        </w:rPr>
      </w:pPr>
    </w:p>
    <w:p w:rsidR="00B561A3" w:rsidRPr="00B561A3" w:rsidRDefault="00B561A3" w:rsidP="00B561A3">
      <w:pPr>
        <w:suppressAutoHyphens/>
        <w:rPr>
          <w:rFonts w:ascii="Times New Roman" w:hAnsi="Times New Roman"/>
          <w:lang w:val="ru-RU" w:eastAsia="ar-SA"/>
        </w:rPr>
      </w:pPr>
    </w:p>
    <w:p w:rsidR="00B561A3" w:rsidRPr="00B561A3" w:rsidRDefault="00B561A3" w:rsidP="00B561A3">
      <w:pPr>
        <w:suppressAutoHyphens/>
        <w:rPr>
          <w:rFonts w:ascii="Times New Roman" w:hAnsi="Times New Roman"/>
          <w:lang w:val="ru-RU" w:eastAsia="ar-SA"/>
        </w:rPr>
      </w:pPr>
    </w:p>
    <w:p w:rsidR="00B561A3" w:rsidRPr="00B561A3" w:rsidRDefault="00B561A3" w:rsidP="00B561A3">
      <w:pPr>
        <w:suppressAutoHyphens/>
        <w:rPr>
          <w:rFonts w:ascii="Times New Roman" w:hAnsi="Times New Roman"/>
          <w:lang w:val="ru-RU" w:eastAsia="ar-SA"/>
        </w:rPr>
      </w:pPr>
    </w:p>
    <w:p w:rsidR="00B561A3" w:rsidRPr="00F54643" w:rsidRDefault="00B561A3">
      <w:pPr>
        <w:rPr>
          <w:lang w:val="ru-RU"/>
        </w:rPr>
      </w:pPr>
    </w:p>
    <w:sectPr w:rsidR="00B561A3" w:rsidRPr="00F54643" w:rsidSect="003E234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54643"/>
    <w:rsid w:val="00000B66"/>
    <w:rsid w:val="003E2343"/>
    <w:rsid w:val="004F36C7"/>
    <w:rsid w:val="005543E5"/>
    <w:rsid w:val="00687379"/>
    <w:rsid w:val="006C1739"/>
    <w:rsid w:val="0086521F"/>
    <w:rsid w:val="00973C7A"/>
    <w:rsid w:val="00B37470"/>
    <w:rsid w:val="00B561A3"/>
    <w:rsid w:val="00BE2FF9"/>
    <w:rsid w:val="00C55832"/>
    <w:rsid w:val="00D170DA"/>
    <w:rsid w:val="00F54643"/>
    <w:rsid w:val="00F77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944EE2E-B0E5-47BF-A900-9E5BBF08D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643"/>
    <w:pPr>
      <w:spacing w:after="0" w:line="240" w:lineRule="auto"/>
    </w:pPr>
    <w:rPr>
      <w:rFonts w:ascii="Calibri" w:eastAsia="Times New Roman" w:hAnsi="Calibri"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5">
    <w:name w:val="p5"/>
    <w:basedOn w:val="a"/>
    <w:uiPriority w:val="99"/>
    <w:rsid w:val="00F54643"/>
    <w:pPr>
      <w:spacing w:before="100" w:beforeAutospacing="1" w:after="100" w:afterAutospacing="1"/>
    </w:pPr>
    <w:rPr>
      <w:rFonts w:ascii="Times New Roman" w:hAnsi="Times New Roman"/>
      <w:lang w:val="ru-RU" w:eastAsia="ru-RU"/>
    </w:rPr>
  </w:style>
  <w:style w:type="character" w:customStyle="1" w:styleId="apple-converted-space">
    <w:name w:val="apple-converted-space"/>
    <w:basedOn w:val="a0"/>
    <w:rsid w:val="00F54643"/>
    <w:rPr>
      <w:rFonts w:ascii="Times New Roman" w:hAnsi="Times New Roman" w:cs="Times New Roman" w:hint="default"/>
    </w:rPr>
  </w:style>
  <w:style w:type="character" w:styleId="a3">
    <w:name w:val="Strong"/>
    <w:basedOn w:val="a0"/>
    <w:uiPriority w:val="22"/>
    <w:qFormat/>
    <w:rsid w:val="00C55832"/>
    <w:rPr>
      <w:b/>
      <w:bCs/>
    </w:rPr>
  </w:style>
  <w:style w:type="paragraph" w:styleId="a4">
    <w:name w:val="Normal (Web)"/>
    <w:basedOn w:val="a"/>
    <w:rsid w:val="003E2343"/>
    <w:pPr>
      <w:spacing w:before="100" w:beforeAutospacing="1" w:after="100" w:afterAutospacing="1"/>
    </w:pPr>
    <w:rPr>
      <w:rFonts w:ascii="Times New Roman" w:hAnsi="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73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9</Pages>
  <Words>3417</Words>
  <Characters>19479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9</cp:revision>
  <cp:lastPrinted>2016-04-01T11:30:00Z</cp:lastPrinted>
  <dcterms:created xsi:type="dcterms:W3CDTF">2016-03-31T06:19:00Z</dcterms:created>
  <dcterms:modified xsi:type="dcterms:W3CDTF">2019-06-27T06:54:00Z</dcterms:modified>
</cp:coreProperties>
</file>