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14A2" w14:textId="77777777" w:rsidR="00924C16" w:rsidRPr="008810F9" w:rsidRDefault="006C6F00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527A7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41648836" r:id="rId6"/>
        </w:object>
      </w:r>
    </w:p>
    <w:p w14:paraId="7AE4472A" w14:textId="77777777"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228B1EEE" w14:textId="77777777"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4E2E4FED" w14:textId="77777777"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61BD0B2A" w14:textId="77777777"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2C6242D2" w14:textId="77777777"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50AA2FBB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2BF5F0AD" w14:textId="77777777"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</w:p>
    <w:p w14:paraId="151EEB3A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5E32C365" w14:textId="77777777" w:rsidR="00924C16" w:rsidRDefault="0013678C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_____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__</w:t>
      </w:r>
    </w:p>
    <w:p w14:paraId="5C7EE3CA" w14:textId="77777777"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0AF59E05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F62F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1367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14:paraId="0BBBCCEF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3EB19942" w14:textId="77777777"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E5147CD" w14:textId="77777777"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4F3C609C" w14:textId="77777777"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13678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5A53120B" w14:textId="77777777" w:rsidR="00437A27" w:rsidRDefault="00437A27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AA6305">
        <w:rPr>
          <w:rFonts w:ascii="Times New Roman" w:eastAsia="Arial Unicode MS" w:hAnsi="Times New Roman"/>
          <w:bCs/>
          <w:sz w:val="28"/>
          <w:szCs w:val="28"/>
        </w:rPr>
        <w:t>1.</w:t>
      </w:r>
      <w:bookmarkStart w:id="0" w:name="_Hlk30490106"/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0B473C">
        <w:rPr>
          <w:rFonts w:ascii="Times New Roman" w:eastAsia="Arial Unicode MS" w:hAnsi="Times New Roman"/>
          <w:sz w:val="28"/>
          <w:szCs w:val="28"/>
        </w:rPr>
        <w:t xml:space="preserve">В абзаце втором подпункта 1.1. пункта 1 статьи 1 вместо числа 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       </w:t>
      </w:r>
      <w:proofErr w:type="gramStart"/>
      <w:r w:rsidR="0013678C">
        <w:rPr>
          <w:rFonts w:ascii="Times New Roman" w:eastAsia="Arial Unicode MS" w:hAnsi="Times New Roman"/>
          <w:sz w:val="28"/>
          <w:szCs w:val="28"/>
        </w:rPr>
        <w:t xml:space="preserve">   </w:t>
      </w:r>
      <w:r w:rsidR="000B473C">
        <w:rPr>
          <w:rFonts w:ascii="Times New Roman" w:eastAsia="Arial Unicode MS" w:hAnsi="Times New Roman"/>
          <w:sz w:val="28"/>
          <w:szCs w:val="28"/>
        </w:rPr>
        <w:t>«</w:t>
      </w:r>
      <w:proofErr w:type="gramEnd"/>
      <w:r w:rsidR="00AA6305" w:rsidRPr="00AA6305">
        <w:rPr>
          <w:rFonts w:ascii="Times New Roman" w:eastAsia="Arial Unicode MS" w:hAnsi="Times New Roman"/>
          <w:sz w:val="28"/>
          <w:szCs w:val="28"/>
        </w:rPr>
        <w:t>16 601 686,47</w:t>
      </w:r>
      <w:r w:rsidR="000B473C">
        <w:rPr>
          <w:rFonts w:ascii="Times New Roman" w:eastAsia="Arial Unicode MS" w:hAnsi="Times New Roman"/>
          <w:sz w:val="28"/>
          <w:szCs w:val="28"/>
        </w:rPr>
        <w:t>» внести число «</w:t>
      </w:r>
      <w:r w:rsidR="00AA6305">
        <w:rPr>
          <w:rFonts w:ascii="Times New Roman" w:eastAsia="Arial Unicode MS" w:hAnsi="Times New Roman"/>
          <w:sz w:val="28"/>
          <w:szCs w:val="28"/>
        </w:rPr>
        <w:t>16 969 487,47</w:t>
      </w:r>
      <w:r w:rsidR="000B473C">
        <w:rPr>
          <w:rFonts w:ascii="Times New Roman" w:eastAsia="Arial Unicode MS" w:hAnsi="Times New Roman"/>
          <w:sz w:val="28"/>
          <w:szCs w:val="28"/>
        </w:rPr>
        <w:t>».</w:t>
      </w:r>
    </w:p>
    <w:bookmarkEnd w:id="0"/>
    <w:p w14:paraId="3FE813E0" w14:textId="77777777" w:rsidR="00C746DC" w:rsidRPr="00AA113F" w:rsidRDefault="00437A27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AA6305">
        <w:rPr>
          <w:rFonts w:ascii="Times New Roman" w:eastAsia="Arial Unicode MS" w:hAnsi="Times New Roman"/>
          <w:bCs/>
          <w:sz w:val="28"/>
          <w:szCs w:val="28"/>
        </w:rPr>
        <w:t>2.</w:t>
      </w:r>
      <w:bookmarkStart w:id="1" w:name="_Hlk30490589"/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746DC" w:rsidRPr="00C746DC">
        <w:rPr>
          <w:rFonts w:ascii="Times New Roman" w:eastAsia="Arial Unicode MS" w:hAnsi="Times New Roman"/>
          <w:sz w:val="28"/>
          <w:szCs w:val="28"/>
        </w:rPr>
        <w:t xml:space="preserve">В абзаце </w:t>
      </w:r>
      <w:r w:rsidR="00C251EE">
        <w:rPr>
          <w:rFonts w:ascii="Times New Roman" w:eastAsia="Arial Unicode MS" w:hAnsi="Times New Roman"/>
          <w:sz w:val="28"/>
          <w:szCs w:val="28"/>
        </w:rPr>
        <w:t>третьем</w:t>
      </w:r>
      <w:r w:rsidR="00C746DC">
        <w:rPr>
          <w:rFonts w:ascii="Times New Roman" w:eastAsia="Arial Unicode MS" w:hAnsi="Times New Roman"/>
          <w:color w:val="000000"/>
          <w:sz w:val="28"/>
          <w:szCs w:val="28"/>
        </w:rPr>
        <w:t xml:space="preserve"> подпункта 1.1. пункта 1 статьи 1 вместо числа </w:t>
      </w:r>
      <w:r w:rsidR="0013678C">
        <w:rPr>
          <w:rFonts w:ascii="Times New Roman" w:eastAsia="Arial Unicode MS" w:hAnsi="Times New Roman"/>
          <w:color w:val="000000"/>
          <w:sz w:val="28"/>
          <w:szCs w:val="28"/>
        </w:rPr>
        <w:t xml:space="preserve">         </w:t>
      </w:r>
      <w:proofErr w:type="gramStart"/>
      <w:r w:rsidR="0013678C">
        <w:rPr>
          <w:rFonts w:ascii="Times New Roman" w:eastAsia="Arial Unicode MS" w:hAnsi="Times New Roman"/>
          <w:color w:val="000000"/>
          <w:sz w:val="28"/>
          <w:szCs w:val="28"/>
        </w:rPr>
        <w:t xml:space="preserve">   </w:t>
      </w:r>
      <w:r w:rsidR="00C746DC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proofErr w:type="gramEnd"/>
      <w:r w:rsidR="00AA6305" w:rsidRPr="00AA6305">
        <w:rPr>
          <w:rFonts w:ascii="Times New Roman" w:eastAsia="Arial Unicode MS" w:hAnsi="Times New Roman"/>
          <w:color w:val="000000"/>
          <w:sz w:val="28"/>
          <w:szCs w:val="28"/>
        </w:rPr>
        <w:t>16 601 686,47</w:t>
      </w:r>
      <w:r w:rsidR="00C746DC">
        <w:rPr>
          <w:rFonts w:ascii="Times New Roman" w:eastAsia="Arial Unicode MS" w:hAnsi="Times New Roman"/>
          <w:color w:val="000000"/>
          <w:sz w:val="28"/>
          <w:szCs w:val="28"/>
        </w:rPr>
        <w:t xml:space="preserve">» внести </w:t>
      </w:r>
      <w:r w:rsidR="00C746DC" w:rsidRPr="00AA113F">
        <w:rPr>
          <w:rFonts w:ascii="Times New Roman" w:eastAsia="Arial Unicode MS" w:hAnsi="Times New Roman"/>
          <w:sz w:val="28"/>
          <w:szCs w:val="28"/>
        </w:rPr>
        <w:t>число «</w:t>
      </w:r>
      <w:r w:rsidR="00AA6305">
        <w:rPr>
          <w:rFonts w:ascii="Times New Roman" w:eastAsia="Arial Unicode MS" w:hAnsi="Times New Roman"/>
          <w:sz w:val="28"/>
          <w:szCs w:val="28"/>
        </w:rPr>
        <w:t>19 517 375,48</w:t>
      </w:r>
      <w:r w:rsidR="00C746DC" w:rsidRPr="00AA113F">
        <w:rPr>
          <w:rFonts w:ascii="Times New Roman" w:eastAsia="Arial Unicode MS" w:hAnsi="Times New Roman"/>
          <w:sz w:val="28"/>
          <w:szCs w:val="28"/>
        </w:rPr>
        <w:t>»</w:t>
      </w:r>
      <w:r w:rsidR="00644300">
        <w:rPr>
          <w:rFonts w:ascii="Times New Roman" w:eastAsia="Arial Unicode MS" w:hAnsi="Times New Roman"/>
          <w:sz w:val="28"/>
          <w:szCs w:val="28"/>
        </w:rPr>
        <w:t>.</w:t>
      </w:r>
      <w:bookmarkEnd w:id="1"/>
    </w:p>
    <w:p w14:paraId="454F5716" w14:textId="77777777" w:rsidR="008E1888" w:rsidRPr="006C6F00" w:rsidRDefault="00437A27" w:rsidP="008E1888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2" w:name="_GoBack"/>
      <w:r w:rsidRPr="006C6F00">
        <w:rPr>
          <w:rFonts w:ascii="Times New Roman" w:eastAsia="Arial Unicode MS" w:hAnsi="Times New Roman"/>
          <w:bCs/>
          <w:sz w:val="28"/>
          <w:szCs w:val="28"/>
        </w:rPr>
        <w:t>3.</w:t>
      </w:r>
      <w:r w:rsidRPr="006C6F00">
        <w:rPr>
          <w:rFonts w:ascii="Times New Roman" w:eastAsia="Arial Unicode MS" w:hAnsi="Times New Roman"/>
          <w:sz w:val="28"/>
          <w:szCs w:val="28"/>
        </w:rPr>
        <w:t xml:space="preserve"> </w:t>
      </w:r>
      <w:r w:rsidR="008E1888" w:rsidRPr="006C6F00">
        <w:rPr>
          <w:rFonts w:ascii="Times New Roman" w:eastAsia="Arial Unicode MS" w:hAnsi="Times New Roman"/>
          <w:sz w:val="28"/>
          <w:szCs w:val="28"/>
        </w:rPr>
        <w:t xml:space="preserve">Абзац четвертый подпункта 1.1. пункта 1 </w:t>
      </w:r>
      <w:r w:rsidR="008E1888" w:rsidRPr="006C6F00">
        <w:rPr>
          <w:rFonts w:ascii="Times New Roman" w:eastAsia="Arial Unicode MS" w:hAnsi="Times New Roman"/>
          <w:bCs/>
          <w:sz w:val="28"/>
          <w:szCs w:val="28"/>
        </w:rPr>
        <w:t xml:space="preserve">статьи 1                               </w:t>
      </w:r>
      <w:proofErr w:type="gramStart"/>
      <w:r w:rsidR="008E1888" w:rsidRPr="006C6F00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="008E1888" w:rsidRPr="006C6F00">
        <w:rPr>
          <w:rFonts w:ascii="Times New Roman" w:eastAsia="Arial Unicode MS" w:hAnsi="Times New Roman"/>
          <w:sz w:val="28"/>
          <w:szCs w:val="28"/>
        </w:rPr>
        <w:t>«</w:t>
      </w:r>
      <w:proofErr w:type="gramEnd"/>
      <w:r w:rsidR="008E1888" w:rsidRPr="006C6F00">
        <w:rPr>
          <w:rFonts w:ascii="Times New Roman" w:eastAsia="Arial Unicode MS" w:hAnsi="Times New Roman"/>
          <w:sz w:val="28"/>
          <w:szCs w:val="28"/>
        </w:rPr>
        <w:t xml:space="preserve">-дефицит (профицит) бюджета в сумме 0,00 руб.» изложить в новой редакции: «-дефицит бюджета в сумме </w:t>
      </w:r>
      <w:r w:rsidR="008E1888" w:rsidRPr="006C6F00">
        <w:rPr>
          <w:rFonts w:ascii="Times New Roman" w:eastAsia="Arial Unicode MS" w:hAnsi="Times New Roman"/>
          <w:bCs/>
          <w:sz w:val="28"/>
          <w:szCs w:val="28"/>
        </w:rPr>
        <w:t xml:space="preserve">2 547 888,01 </w:t>
      </w:r>
      <w:r w:rsidR="008E1888" w:rsidRPr="006C6F00">
        <w:rPr>
          <w:rFonts w:ascii="Times New Roman" w:eastAsia="Arial Unicode MS" w:hAnsi="Times New Roman"/>
          <w:sz w:val="28"/>
          <w:szCs w:val="28"/>
        </w:rPr>
        <w:t>руб.».</w:t>
      </w:r>
      <w:bookmarkEnd w:id="2"/>
    </w:p>
    <w:p w14:paraId="0FCCB140" w14:textId="77777777" w:rsidR="00A33DF4" w:rsidRDefault="00AA6305" w:rsidP="008E1888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4. </w:t>
      </w:r>
      <w:bookmarkStart w:id="3" w:name="_Hlk30490733"/>
      <w:r w:rsidR="00A33DF4">
        <w:rPr>
          <w:rFonts w:ascii="Times New Roman" w:eastAsia="Arial Unicode MS" w:hAnsi="Times New Roman"/>
          <w:sz w:val="28"/>
          <w:szCs w:val="28"/>
        </w:rPr>
        <w:t xml:space="preserve">В абзаце втором подпункта 1.2. пункта 1 статьи 1 вместо числа 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gramStart"/>
      <w:r w:rsidR="0013678C">
        <w:rPr>
          <w:rFonts w:ascii="Times New Roman" w:eastAsia="Arial Unicode MS" w:hAnsi="Times New Roman"/>
          <w:sz w:val="28"/>
          <w:szCs w:val="28"/>
        </w:rPr>
        <w:t xml:space="preserve">   </w:t>
      </w:r>
      <w:r w:rsidR="00A33DF4">
        <w:rPr>
          <w:rFonts w:ascii="Times New Roman" w:eastAsia="Arial Unicode MS" w:hAnsi="Times New Roman"/>
          <w:sz w:val="28"/>
          <w:szCs w:val="28"/>
        </w:rPr>
        <w:t>«</w:t>
      </w:r>
      <w:proofErr w:type="gramEnd"/>
      <w:r w:rsidR="00A33DF4" w:rsidRPr="00A33DF4">
        <w:rPr>
          <w:rFonts w:ascii="Times New Roman" w:eastAsia="Arial Unicode MS" w:hAnsi="Times New Roman"/>
          <w:sz w:val="28"/>
          <w:szCs w:val="28"/>
        </w:rPr>
        <w:t>14 123 730,11</w:t>
      </w:r>
      <w:r w:rsidR="00A33DF4">
        <w:rPr>
          <w:rFonts w:ascii="Times New Roman" w:eastAsia="Arial Unicode MS" w:hAnsi="Times New Roman"/>
          <w:sz w:val="28"/>
          <w:szCs w:val="28"/>
        </w:rPr>
        <w:t>» внести число «14 128 180,11».</w:t>
      </w:r>
      <w:bookmarkEnd w:id="3"/>
    </w:p>
    <w:p w14:paraId="3AB897F4" w14:textId="77777777" w:rsidR="00C77A4B" w:rsidRDefault="00C77A4B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5. </w:t>
      </w:r>
      <w:r w:rsidRPr="00C77A4B">
        <w:rPr>
          <w:rFonts w:ascii="Times New Roman" w:eastAsia="Arial Unicode MS" w:hAnsi="Times New Roman"/>
          <w:sz w:val="28"/>
          <w:szCs w:val="28"/>
        </w:rPr>
        <w:t>В абзаце третьем подпункта 1.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Pr="00C77A4B">
        <w:rPr>
          <w:rFonts w:ascii="Times New Roman" w:eastAsia="Arial Unicode MS" w:hAnsi="Times New Roman"/>
          <w:sz w:val="28"/>
          <w:szCs w:val="28"/>
        </w:rPr>
        <w:t xml:space="preserve">. пункта 1 статьи 1 вместо числа           </w:t>
      </w:r>
      <w:proofErr w:type="gramStart"/>
      <w:r w:rsidRPr="00C77A4B">
        <w:rPr>
          <w:rFonts w:ascii="Times New Roman" w:eastAsia="Arial Unicode MS" w:hAnsi="Times New Roman"/>
          <w:sz w:val="28"/>
          <w:szCs w:val="28"/>
        </w:rPr>
        <w:t xml:space="preserve">   «</w:t>
      </w:r>
      <w:proofErr w:type="gramEnd"/>
      <w:r w:rsidRPr="00C77A4B">
        <w:rPr>
          <w:rFonts w:ascii="Times New Roman" w:eastAsia="Arial Unicode MS" w:hAnsi="Times New Roman"/>
          <w:sz w:val="28"/>
          <w:szCs w:val="28"/>
        </w:rPr>
        <w:t>14 123 730,11» внести число «</w:t>
      </w:r>
      <w:r>
        <w:rPr>
          <w:rFonts w:ascii="Times New Roman" w:eastAsia="Arial Unicode MS" w:hAnsi="Times New Roman"/>
          <w:sz w:val="28"/>
          <w:szCs w:val="28"/>
        </w:rPr>
        <w:t>14 128 180,11</w:t>
      </w:r>
      <w:r w:rsidRPr="00C77A4B">
        <w:rPr>
          <w:rFonts w:ascii="Times New Roman" w:eastAsia="Arial Unicode MS" w:hAnsi="Times New Roman"/>
          <w:sz w:val="28"/>
          <w:szCs w:val="28"/>
        </w:rPr>
        <w:t>».</w:t>
      </w:r>
    </w:p>
    <w:p w14:paraId="56AA2BDA" w14:textId="77777777" w:rsidR="005A1BE8" w:rsidRDefault="005A1BE8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6. </w:t>
      </w:r>
      <w:r w:rsidRPr="005A1BE8">
        <w:rPr>
          <w:rFonts w:ascii="Times New Roman" w:eastAsia="Arial Unicode MS" w:hAnsi="Times New Roman"/>
          <w:sz w:val="28"/>
          <w:szCs w:val="28"/>
        </w:rPr>
        <w:t>В абзаце втором подпункта 1.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Pr="005A1BE8">
        <w:rPr>
          <w:rFonts w:ascii="Times New Roman" w:eastAsia="Arial Unicode MS" w:hAnsi="Times New Roman"/>
          <w:sz w:val="28"/>
          <w:szCs w:val="28"/>
        </w:rPr>
        <w:t xml:space="preserve">. пункта 1 статьи 1 вместо числа 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        </w:t>
      </w:r>
      <w:proofErr w:type="gramStart"/>
      <w:r w:rsidR="0013678C"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5A1BE8">
        <w:rPr>
          <w:rFonts w:ascii="Times New Roman" w:eastAsia="Arial Unicode MS" w:hAnsi="Times New Roman"/>
          <w:sz w:val="28"/>
          <w:szCs w:val="28"/>
        </w:rPr>
        <w:t>«</w:t>
      </w:r>
      <w:bookmarkStart w:id="4" w:name="_Hlk30490824"/>
      <w:proofErr w:type="gramEnd"/>
      <w:r w:rsidRPr="005A1BE8">
        <w:rPr>
          <w:rFonts w:ascii="Times New Roman" w:eastAsia="Arial Unicode MS" w:hAnsi="Times New Roman"/>
          <w:sz w:val="28"/>
          <w:szCs w:val="28"/>
        </w:rPr>
        <w:t>13 850 580,11</w:t>
      </w:r>
      <w:bookmarkEnd w:id="4"/>
      <w:r w:rsidRPr="005A1BE8">
        <w:rPr>
          <w:rFonts w:ascii="Times New Roman" w:eastAsia="Arial Unicode MS" w:hAnsi="Times New Roman"/>
          <w:sz w:val="28"/>
          <w:szCs w:val="28"/>
        </w:rPr>
        <w:t>» внести число «</w:t>
      </w:r>
      <w:bookmarkStart w:id="5" w:name="_Hlk30490834"/>
      <w:r w:rsidRPr="005A1BE8">
        <w:rPr>
          <w:rFonts w:ascii="Times New Roman" w:eastAsia="Arial Unicode MS" w:hAnsi="Times New Roman"/>
          <w:sz w:val="28"/>
          <w:szCs w:val="28"/>
        </w:rPr>
        <w:t>14</w:t>
      </w:r>
      <w:r>
        <w:rPr>
          <w:rFonts w:ascii="Times New Roman" w:eastAsia="Arial Unicode MS" w:hAnsi="Times New Roman"/>
          <w:sz w:val="28"/>
          <w:szCs w:val="28"/>
        </w:rPr>
        <w:t> 065 480,11</w:t>
      </w:r>
      <w:bookmarkEnd w:id="5"/>
      <w:r w:rsidRPr="005A1BE8">
        <w:rPr>
          <w:rFonts w:ascii="Times New Roman" w:eastAsia="Arial Unicode MS" w:hAnsi="Times New Roman"/>
          <w:sz w:val="28"/>
          <w:szCs w:val="28"/>
        </w:rPr>
        <w:t>».</w:t>
      </w:r>
    </w:p>
    <w:p w14:paraId="59613D95" w14:textId="77777777" w:rsidR="00AA6305" w:rsidRPr="005A1BE8" w:rsidRDefault="005A1BE8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7. </w:t>
      </w:r>
      <w:r w:rsidRPr="005A1BE8">
        <w:rPr>
          <w:rFonts w:ascii="Times New Roman" w:eastAsia="Arial Unicode MS" w:hAnsi="Times New Roman"/>
          <w:sz w:val="28"/>
          <w:szCs w:val="28"/>
        </w:rPr>
        <w:t>В абзаце третьем подпункта 1.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Pr="005A1BE8">
        <w:rPr>
          <w:rFonts w:ascii="Times New Roman" w:eastAsia="Arial Unicode MS" w:hAnsi="Times New Roman"/>
          <w:sz w:val="28"/>
          <w:szCs w:val="28"/>
        </w:rPr>
        <w:t xml:space="preserve">. пункта 1 статьи 1 вместо числа           </w:t>
      </w:r>
      <w:proofErr w:type="gramStart"/>
      <w:r w:rsidRPr="005A1BE8">
        <w:rPr>
          <w:rFonts w:ascii="Times New Roman" w:eastAsia="Arial Unicode MS" w:hAnsi="Times New Roman"/>
          <w:sz w:val="28"/>
          <w:szCs w:val="28"/>
        </w:rPr>
        <w:t xml:space="preserve">   «</w:t>
      </w:r>
      <w:proofErr w:type="gramEnd"/>
      <w:r w:rsidRPr="005A1BE8">
        <w:rPr>
          <w:rFonts w:ascii="Times New Roman" w:eastAsia="Arial Unicode MS" w:hAnsi="Times New Roman"/>
          <w:sz w:val="28"/>
          <w:szCs w:val="28"/>
        </w:rPr>
        <w:t>13 850 580,11» внести число «14 065 480,11».</w:t>
      </w:r>
    </w:p>
    <w:p w14:paraId="028472D8" w14:textId="77777777" w:rsidR="00460697" w:rsidRDefault="005A1BE8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437A27" w:rsidRPr="00AA6305">
        <w:rPr>
          <w:rFonts w:ascii="Times New Roman" w:eastAsia="Arial Unicode MS" w:hAnsi="Times New Roman"/>
          <w:sz w:val="28"/>
          <w:szCs w:val="28"/>
        </w:rPr>
        <w:t>.</w:t>
      </w:r>
      <w:bookmarkStart w:id="6" w:name="_Hlk30491119"/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460697">
        <w:rPr>
          <w:rFonts w:ascii="Times New Roman" w:eastAsia="Arial Unicode MS" w:hAnsi="Times New Roman"/>
          <w:bCs/>
          <w:sz w:val="28"/>
          <w:szCs w:val="28"/>
        </w:rPr>
        <w:t xml:space="preserve">В абзаце втором подпункта 2.1. пункта 2 статьи 3 вместо числа 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        </w:t>
      </w:r>
      <w:proofErr w:type="gramStart"/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="00460697">
        <w:rPr>
          <w:rFonts w:ascii="Times New Roman" w:eastAsia="Arial Unicode MS" w:hAnsi="Times New Roman"/>
          <w:bCs/>
          <w:sz w:val="28"/>
          <w:szCs w:val="28"/>
        </w:rPr>
        <w:t>«</w:t>
      </w:r>
      <w:proofErr w:type="gramEnd"/>
      <w:r w:rsidRPr="005A1BE8">
        <w:rPr>
          <w:rFonts w:ascii="Times New Roman" w:eastAsia="Arial Unicode MS" w:hAnsi="Times New Roman"/>
          <w:bCs/>
          <w:sz w:val="28"/>
          <w:szCs w:val="28"/>
        </w:rPr>
        <w:t>14 060 102,00</w:t>
      </w:r>
      <w:r w:rsidR="00460697">
        <w:rPr>
          <w:rFonts w:ascii="Times New Roman" w:eastAsia="Arial Unicode MS" w:hAnsi="Times New Roman"/>
          <w:bCs/>
          <w:sz w:val="28"/>
          <w:szCs w:val="28"/>
        </w:rPr>
        <w:t>» внести число «</w:t>
      </w:r>
      <w:r>
        <w:rPr>
          <w:rFonts w:ascii="Times New Roman" w:eastAsia="Arial Unicode MS" w:hAnsi="Times New Roman"/>
          <w:bCs/>
          <w:sz w:val="28"/>
          <w:szCs w:val="28"/>
        </w:rPr>
        <w:t>14 427 903,00</w:t>
      </w:r>
      <w:r w:rsidR="00460697">
        <w:rPr>
          <w:rFonts w:ascii="Times New Roman" w:eastAsia="Arial Unicode MS" w:hAnsi="Times New Roman"/>
          <w:bCs/>
          <w:sz w:val="28"/>
          <w:szCs w:val="28"/>
        </w:rPr>
        <w:t>».</w:t>
      </w:r>
      <w:bookmarkEnd w:id="6"/>
    </w:p>
    <w:p w14:paraId="2E3689A8" w14:textId="77777777" w:rsidR="005A1BE8" w:rsidRDefault="005A1BE8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9. </w:t>
      </w:r>
      <w:bookmarkStart w:id="7" w:name="_Hlk30491181"/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В абзаце </w:t>
      </w:r>
      <w:r>
        <w:rPr>
          <w:rFonts w:ascii="Times New Roman" w:eastAsia="Arial Unicode MS" w:hAnsi="Times New Roman"/>
          <w:bCs/>
          <w:sz w:val="28"/>
          <w:szCs w:val="28"/>
        </w:rPr>
        <w:t>третьем</w:t>
      </w:r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 подпункта 2.1. пункта 2 статьи 3 вместо числа        </w:t>
      </w:r>
      <w:proofErr w:type="gramStart"/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Pr="005A1BE8">
        <w:rPr>
          <w:rFonts w:ascii="Times New Roman" w:eastAsia="Arial Unicode MS" w:hAnsi="Times New Roman"/>
          <w:bCs/>
          <w:sz w:val="28"/>
          <w:szCs w:val="28"/>
        </w:rPr>
        <w:t>11 630 750,00» внести число «</w:t>
      </w:r>
      <w:r>
        <w:rPr>
          <w:rFonts w:ascii="Times New Roman" w:eastAsia="Arial Unicode MS" w:hAnsi="Times New Roman"/>
          <w:bCs/>
          <w:sz w:val="28"/>
          <w:szCs w:val="28"/>
        </w:rPr>
        <w:t>11 635 200,00</w:t>
      </w:r>
      <w:r w:rsidRPr="005A1BE8">
        <w:rPr>
          <w:rFonts w:ascii="Times New Roman" w:eastAsia="Arial Unicode MS" w:hAnsi="Times New Roman"/>
          <w:bCs/>
          <w:sz w:val="28"/>
          <w:szCs w:val="28"/>
        </w:rPr>
        <w:t>».</w:t>
      </w:r>
      <w:bookmarkEnd w:id="7"/>
    </w:p>
    <w:p w14:paraId="7D4BCCEB" w14:textId="77777777" w:rsidR="005A1BE8" w:rsidRPr="00AA113F" w:rsidRDefault="005A1BE8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10. </w:t>
      </w:r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В абзаце </w:t>
      </w:r>
      <w:r>
        <w:rPr>
          <w:rFonts w:ascii="Times New Roman" w:eastAsia="Arial Unicode MS" w:hAnsi="Times New Roman"/>
          <w:bCs/>
          <w:sz w:val="28"/>
          <w:szCs w:val="28"/>
        </w:rPr>
        <w:t>четвертом</w:t>
      </w:r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 подпункта 2.1. пункта 2 статьи 3 вместо числа        </w:t>
      </w:r>
      <w:proofErr w:type="gramStart"/>
      <w:r w:rsidRPr="005A1BE8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Pr="005A1BE8">
        <w:rPr>
          <w:rFonts w:ascii="Times New Roman" w:eastAsia="Arial Unicode MS" w:hAnsi="Times New Roman"/>
          <w:bCs/>
          <w:sz w:val="28"/>
          <w:szCs w:val="28"/>
        </w:rPr>
        <w:t>11 357 600,00» внести число «</w:t>
      </w:r>
      <w:r>
        <w:rPr>
          <w:rFonts w:ascii="Times New Roman" w:eastAsia="Arial Unicode MS" w:hAnsi="Times New Roman"/>
          <w:bCs/>
          <w:sz w:val="28"/>
          <w:szCs w:val="28"/>
        </w:rPr>
        <w:t>11 572 500,00</w:t>
      </w:r>
      <w:r w:rsidRPr="005A1BE8">
        <w:rPr>
          <w:rFonts w:ascii="Times New Roman" w:eastAsia="Arial Unicode MS" w:hAnsi="Times New Roman"/>
          <w:bCs/>
          <w:sz w:val="28"/>
          <w:szCs w:val="28"/>
        </w:rPr>
        <w:t>».</w:t>
      </w:r>
    </w:p>
    <w:p w14:paraId="600150E0" w14:textId="77777777" w:rsidR="00C33204" w:rsidRDefault="005A1BE8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437A27" w:rsidRPr="00AA6305">
        <w:rPr>
          <w:rFonts w:ascii="Times New Roman" w:eastAsia="Arial Unicode MS" w:hAnsi="Times New Roman"/>
          <w:sz w:val="28"/>
          <w:szCs w:val="28"/>
        </w:rPr>
        <w:t>.</w:t>
      </w:r>
      <w:bookmarkStart w:id="8" w:name="_Hlk20299350"/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C33204">
        <w:rPr>
          <w:rFonts w:ascii="Times New Roman" w:eastAsia="Arial Unicode MS" w:hAnsi="Times New Roman"/>
          <w:bCs/>
          <w:sz w:val="28"/>
          <w:szCs w:val="28"/>
        </w:rPr>
        <w:t xml:space="preserve">Изложить </w:t>
      </w:r>
      <w:r w:rsidR="00C47AF0">
        <w:rPr>
          <w:rFonts w:ascii="Times New Roman" w:eastAsia="Arial Unicode MS" w:hAnsi="Times New Roman"/>
          <w:bCs/>
          <w:sz w:val="28"/>
          <w:szCs w:val="28"/>
        </w:rPr>
        <w:t>т</w:t>
      </w:r>
      <w:r w:rsidR="00C47AF0">
        <w:rPr>
          <w:rFonts w:ascii="Times New Roman" w:eastAsia="Arial Unicode MS" w:hAnsi="Times New Roman"/>
          <w:sz w:val="28"/>
          <w:szCs w:val="28"/>
        </w:rPr>
        <w:t xml:space="preserve">аблицу № 1 </w:t>
      </w:r>
      <w:r w:rsidR="00C33204">
        <w:rPr>
          <w:rFonts w:ascii="Times New Roman" w:eastAsia="Arial Unicode MS" w:hAnsi="Times New Roman"/>
          <w:bCs/>
          <w:sz w:val="28"/>
          <w:szCs w:val="28"/>
        </w:rPr>
        <w:t>приложени</w:t>
      </w:r>
      <w:r w:rsidR="00C47AF0">
        <w:rPr>
          <w:rFonts w:ascii="Times New Roman" w:eastAsia="Arial Unicode MS" w:hAnsi="Times New Roman"/>
          <w:bCs/>
          <w:sz w:val="28"/>
          <w:szCs w:val="28"/>
        </w:rPr>
        <w:t>я</w:t>
      </w:r>
      <w:r w:rsidR="00C33204">
        <w:rPr>
          <w:rFonts w:ascii="Times New Roman" w:eastAsia="Arial Unicode MS" w:hAnsi="Times New Roman"/>
          <w:bCs/>
          <w:sz w:val="28"/>
          <w:szCs w:val="28"/>
        </w:rPr>
        <w:t xml:space="preserve"> № 2 «</w:t>
      </w:r>
      <w:r w:rsidR="00C33204" w:rsidRPr="00C33204">
        <w:rPr>
          <w:rFonts w:ascii="Times New Roman" w:eastAsia="Arial Unicode MS" w:hAnsi="Times New Roman"/>
          <w:bCs/>
          <w:sz w:val="28"/>
          <w:szCs w:val="28"/>
        </w:rPr>
        <w:t>Доходы бюджета Талицко-Мугреевского сельского поселения по кодам классификации доходов бюджетов на 20</w:t>
      </w:r>
      <w:r>
        <w:rPr>
          <w:rFonts w:ascii="Times New Roman" w:eastAsia="Arial Unicode MS" w:hAnsi="Times New Roman"/>
          <w:bCs/>
          <w:sz w:val="28"/>
          <w:szCs w:val="28"/>
        </w:rPr>
        <w:t>20</w:t>
      </w:r>
      <w:r w:rsidR="00C33204" w:rsidRPr="00C33204">
        <w:rPr>
          <w:rFonts w:ascii="Times New Roman" w:eastAsia="Arial Unicode MS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Arial Unicode MS" w:hAnsi="Times New Roman"/>
          <w:bCs/>
          <w:sz w:val="28"/>
          <w:szCs w:val="28"/>
        </w:rPr>
        <w:t>1</w:t>
      </w:r>
      <w:r w:rsidR="00C33204" w:rsidRPr="00C33204">
        <w:rPr>
          <w:rFonts w:ascii="Times New Roman" w:eastAsia="Arial Unicode MS" w:hAnsi="Times New Roman"/>
          <w:bCs/>
          <w:sz w:val="28"/>
          <w:szCs w:val="28"/>
        </w:rPr>
        <w:t xml:space="preserve"> и 202</w:t>
      </w:r>
      <w:r>
        <w:rPr>
          <w:rFonts w:ascii="Times New Roman" w:eastAsia="Arial Unicode MS" w:hAnsi="Times New Roman"/>
          <w:bCs/>
          <w:sz w:val="28"/>
          <w:szCs w:val="28"/>
        </w:rPr>
        <w:t>2</w:t>
      </w:r>
      <w:r w:rsidR="00C33204" w:rsidRPr="00C33204">
        <w:rPr>
          <w:rFonts w:ascii="Times New Roman" w:eastAsia="Arial Unicode MS" w:hAnsi="Times New Roman"/>
          <w:bCs/>
          <w:sz w:val="28"/>
          <w:szCs w:val="28"/>
        </w:rPr>
        <w:t xml:space="preserve"> годов</w:t>
      </w:r>
      <w:r w:rsidR="00C33204">
        <w:rPr>
          <w:rFonts w:ascii="Times New Roman" w:eastAsia="Arial Unicode MS" w:hAnsi="Times New Roman"/>
          <w:bCs/>
          <w:sz w:val="28"/>
          <w:szCs w:val="28"/>
        </w:rPr>
        <w:t>»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>решения Совета Талицко-Мугреевского сельского поселения от 2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>.12.201</w:t>
      </w:r>
      <w:r>
        <w:rPr>
          <w:rFonts w:ascii="Times New Roman" w:eastAsia="Arial Unicode MS" w:hAnsi="Times New Roman"/>
          <w:sz w:val="28"/>
          <w:szCs w:val="28"/>
        </w:rPr>
        <w:t>9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 xml:space="preserve"> г. № </w:t>
      </w:r>
      <w:r>
        <w:rPr>
          <w:rFonts w:ascii="Times New Roman" w:eastAsia="Arial Unicode MS" w:hAnsi="Times New Roman"/>
          <w:sz w:val="28"/>
          <w:szCs w:val="28"/>
        </w:rPr>
        <w:t>44</w:t>
      </w:r>
      <w:r w:rsidR="00FC1B86">
        <w:rPr>
          <w:rFonts w:ascii="Times New Roman" w:eastAsia="Arial Unicode MS" w:hAnsi="Times New Roman"/>
          <w:sz w:val="28"/>
          <w:szCs w:val="28"/>
        </w:rPr>
        <w:t xml:space="preserve"> </w:t>
      </w:r>
      <w:r w:rsidR="00F62F8B"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FC1B86">
        <w:rPr>
          <w:rFonts w:ascii="Times New Roman" w:eastAsia="Arial Unicode MS" w:hAnsi="Times New Roman"/>
          <w:sz w:val="28"/>
          <w:szCs w:val="28"/>
        </w:rPr>
        <w:t xml:space="preserve"> и 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>20</w:t>
      </w:r>
      <w:r>
        <w:rPr>
          <w:rFonts w:ascii="Times New Roman" w:eastAsia="Arial Unicode MS" w:hAnsi="Times New Roman"/>
          <w:sz w:val="28"/>
          <w:szCs w:val="28"/>
        </w:rPr>
        <w:t>22</w:t>
      </w:r>
      <w:r w:rsidR="00C65E32" w:rsidRPr="00361664">
        <w:rPr>
          <w:rFonts w:ascii="Times New Roman" w:eastAsia="Arial Unicode MS" w:hAnsi="Times New Roman"/>
          <w:sz w:val="28"/>
          <w:szCs w:val="28"/>
        </w:rPr>
        <w:t xml:space="preserve"> годов» </w:t>
      </w:r>
      <w:r w:rsidR="00C65E32" w:rsidRPr="00361664">
        <w:rPr>
          <w:rFonts w:ascii="Times New Roman" w:eastAsia="Arial Unicode MS" w:hAnsi="Times New Roman"/>
          <w:bCs/>
          <w:sz w:val="28"/>
          <w:szCs w:val="28"/>
        </w:rPr>
        <w:t>в новой редакции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65E32">
        <w:rPr>
          <w:rFonts w:ascii="Times New Roman" w:eastAsia="Arial Unicode MS" w:hAnsi="Times New Roman"/>
          <w:bCs/>
          <w:sz w:val="28"/>
          <w:szCs w:val="28"/>
        </w:rPr>
        <w:t>(Приложение №</w:t>
      </w:r>
      <w:r w:rsidR="00343A4C">
        <w:rPr>
          <w:rFonts w:ascii="Times New Roman" w:eastAsia="Arial Unicode MS" w:hAnsi="Times New Roman"/>
          <w:bCs/>
          <w:sz w:val="28"/>
          <w:szCs w:val="28"/>
        </w:rPr>
        <w:t>1</w:t>
      </w:r>
      <w:r w:rsidR="00C65E32">
        <w:rPr>
          <w:rFonts w:ascii="Times New Roman" w:eastAsia="Arial Unicode MS" w:hAnsi="Times New Roman"/>
          <w:bCs/>
          <w:sz w:val="28"/>
          <w:szCs w:val="28"/>
        </w:rPr>
        <w:t>).</w:t>
      </w:r>
    </w:p>
    <w:bookmarkEnd w:id="8"/>
    <w:p w14:paraId="2D8884CE" w14:textId="77777777" w:rsidR="006720ED" w:rsidRPr="006720ED" w:rsidRDefault="001047C3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</w:t>
      </w:r>
      <w:r w:rsidR="00C47AF0" w:rsidRPr="005A1BE8">
        <w:rPr>
          <w:rFonts w:ascii="Times New Roman" w:eastAsia="Arial Unicode MS" w:hAnsi="Times New Roman"/>
          <w:sz w:val="28"/>
          <w:szCs w:val="28"/>
        </w:rPr>
        <w:t>.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Изложить </w:t>
      </w:r>
      <w:r w:rsidR="00C47AF0">
        <w:rPr>
          <w:rFonts w:ascii="Times New Roman" w:eastAsia="Arial Unicode MS" w:hAnsi="Times New Roman"/>
          <w:bCs/>
          <w:sz w:val="28"/>
          <w:szCs w:val="28"/>
        </w:rPr>
        <w:t xml:space="preserve">таблицу </w:t>
      </w:r>
      <w:r w:rsidR="00C47AF0" w:rsidRPr="006720ED">
        <w:rPr>
          <w:rFonts w:ascii="Times New Roman" w:eastAsia="Arial Unicode MS" w:hAnsi="Times New Roman"/>
          <w:bCs/>
          <w:sz w:val="28"/>
          <w:szCs w:val="28"/>
        </w:rPr>
        <w:t xml:space="preserve">№ </w:t>
      </w:r>
      <w:r w:rsidR="00C47AF0">
        <w:rPr>
          <w:rFonts w:ascii="Times New Roman" w:eastAsia="Arial Unicode MS" w:hAnsi="Times New Roman"/>
          <w:bCs/>
          <w:sz w:val="28"/>
          <w:szCs w:val="28"/>
        </w:rPr>
        <w:t xml:space="preserve">2 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приложени</w:t>
      </w:r>
      <w:r w:rsidR="00C47AF0">
        <w:rPr>
          <w:rFonts w:ascii="Times New Roman" w:eastAsia="Arial Unicode MS" w:hAnsi="Times New Roman"/>
          <w:bCs/>
          <w:sz w:val="28"/>
          <w:szCs w:val="28"/>
        </w:rPr>
        <w:t>я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 № 2 «</w:t>
      </w:r>
      <w:r w:rsidR="00A7269D" w:rsidRPr="00A7269D">
        <w:rPr>
          <w:rFonts w:ascii="Times New Roman" w:eastAsia="Arial Unicode MS" w:hAnsi="Times New Roman"/>
          <w:bCs/>
          <w:sz w:val="28"/>
          <w:szCs w:val="28"/>
        </w:rPr>
        <w:t xml:space="preserve">Безвозмездные поступления в бюджет Талицко-Мугреевского сельского поселения в </w:t>
      </w:r>
      <w:r w:rsidR="00F62F8B">
        <w:rPr>
          <w:rFonts w:ascii="Times New Roman" w:eastAsia="Arial Unicode MS" w:hAnsi="Times New Roman"/>
          <w:bCs/>
          <w:sz w:val="28"/>
          <w:szCs w:val="28"/>
        </w:rPr>
        <w:t xml:space="preserve">            </w:t>
      </w:r>
      <w:r w:rsidR="00A7269D" w:rsidRPr="00A7269D">
        <w:rPr>
          <w:rFonts w:ascii="Times New Roman" w:eastAsia="Arial Unicode MS" w:hAnsi="Times New Roman"/>
          <w:bCs/>
          <w:sz w:val="28"/>
          <w:szCs w:val="28"/>
        </w:rPr>
        <w:t>20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20</w:t>
      </w:r>
      <w:r w:rsidR="00A7269D" w:rsidRPr="00A7269D">
        <w:rPr>
          <w:rFonts w:ascii="Times New Roman" w:eastAsia="Arial Unicode MS" w:hAnsi="Times New Roman"/>
          <w:bCs/>
          <w:sz w:val="28"/>
          <w:szCs w:val="28"/>
        </w:rPr>
        <w:t xml:space="preserve"> году и плановом периоде 20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21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A7269D" w:rsidRPr="00A7269D">
        <w:rPr>
          <w:rFonts w:ascii="Times New Roman" w:eastAsia="Arial Unicode MS" w:hAnsi="Times New Roman"/>
          <w:bCs/>
          <w:sz w:val="28"/>
          <w:szCs w:val="28"/>
        </w:rPr>
        <w:t>и 20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22</w:t>
      </w:r>
      <w:r w:rsidR="00A7269D" w:rsidRPr="00A7269D">
        <w:rPr>
          <w:rFonts w:ascii="Times New Roman" w:eastAsia="Arial Unicode MS" w:hAnsi="Times New Roman"/>
          <w:bCs/>
          <w:sz w:val="28"/>
          <w:szCs w:val="28"/>
        </w:rPr>
        <w:t xml:space="preserve"> годов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» </w:t>
      </w:r>
      <w:bookmarkStart w:id="9" w:name="_Hlk20300473"/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решения Совета Талицко-Мугреевского сельского поселения от 2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3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.12.201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9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 г. № 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44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 «О бюджете Талицко-Мугреевского сельского поселения на 20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20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 год и на плановый период 202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1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и 202</w:t>
      </w:r>
      <w:r w:rsidR="004D42D0">
        <w:rPr>
          <w:rFonts w:ascii="Times New Roman" w:eastAsia="Arial Unicode MS" w:hAnsi="Times New Roman"/>
          <w:bCs/>
          <w:sz w:val="28"/>
          <w:szCs w:val="28"/>
        </w:rPr>
        <w:t>2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 xml:space="preserve"> годов» в новой редакции (Приложение №</w:t>
      </w:r>
      <w:r w:rsidR="00343A4C">
        <w:rPr>
          <w:rFonts w:ascii="Times New Roman" w:eastAsia="Arial Unicode MS" w:hAnsi="Times New Roman"/>
          <w:bCs/>
          <w:sz w:val="28"/>
          <w:szCs w:val="28"/>
        </w:rPr>
        <w:t>2</w:t>
      </w:r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)</w:t>
      </w:r>
      <w:bookmarkEnd w:id="9"/>
      <w:r w:rsidR="006720ED" w:rsidRPr="006720ED">
        <w:rPr>
          <w:rFonts w:ascii="Times New Roman" w:eastAsia="Arial Unicode MS" w:hAnsi="Times New Roman"/>
          <w:bCs/>
          <w:sz w:val="28"/>
          <w:szCs w:val="28"/>
        </w:rPr>
        <w:t>.</w:t>
      </w:r>
    </w:p>
    <w:p w14:paraId="695BAE19" w14:textId="77777777" w:rsidR="00E352B5" w:rsidRPr="007C4D40" w:rsidRDefault="004D42D0" w:rsidP="0013678C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</w:t>
      </w:r>
      <w:r w:rsidR="00C47AF0" w:rsidRPr="005A1BE8">
        <w:rPr>
          <w:rFonts w:ascii="Times New Roman" w:eastAsia="Arial Unicode MS" w:hAnsi="Times New Roman"/>
          <w:sz w:val="28"/>
          <w:szCs w:val="28"/>
        </w:rPr>
        <w:t>.</w:t>
      </w:r>
      <w:bookmarkStart w:id="10" w:name="_Hlk10453790"/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2720A6" w:rsidRPr="00AA113F">
        <w:rPr>
          <w:rFonts w:ascii="Times New Roman" w:eastAsia="Arial Unicode MS" w:hAnsi="Times New Roman"/>
          <w:bCs/>
          <w:sz w:val="28"/>
          <w:szCs w:val="28"/>
        </w:rPr>
        <w:t>Изложить п</w:t>
      </w:r>
      <w:r w:rsidR="0083720A" w:rsidRPr="00AA113F">
        <w:rPr>
          <w:rFonts w:ascii="Times New Roman" w:eastAsia="Arial Unicode MS" w:hAnsi="Times New Roman"/>
          <w:bCs/>
          <w:sz w:val="28"/>
          <w:szCs w:val="28"/>
        </w:rPr>
        <w:t>риложение</w:t>
      </w:r>
      <w:bookmarkEnd w:id="10"/>
      <w:r w:rsidR="0083720A" w:rsidRPr="00AA113F">
        <w:rPr>
          <w:rFonts w:ascii="Times New Roman" w:eastAsia="Arial Unicode MS" w:hAnsi="Times New Roman"/>
          <w:bCs/>
          <w:sz w:val="28"/>
          <w:szCs w:val="28"/>
        </w:rPr>
        <w:t xml:space="preserve"> № 4 «Источники внутреннего финансирования дефицита бюджета Талицко-Мугреевского сельского поселения на 20</w:t>
      </w:r>
      <w:r>
        <w:rPr>
          <w:rFonts w:ascii="Times New Roman" w:eastAsia="Arial Unicode MS" w:hAnsi="Times New Roman"/>
          <w:bCs/>
          <w:sz w:val="28"/>
          <w:szCs w:val="28"/>
        </w:rPr>
        <w:t>20</w:t>
      </w:r>
      <w:r w:rsidR="0083720A" w:rsidRPr="00AA113F">
        <w:rPr>
          <w:rFonts w:ascii="Times New Roman" w:eastAsia="Arial Unicode MS" w:hAnsi="Times New Roman"/>
          <w:bCs/>
          <w:sz w:val="28"/>
          <w:szCs w:val="28"/>
        </w:rPr>
        <w:t xml:space="preserve"> год и на плановый период 20</w:t>
      </w:r>
      <w:r w:rsidR="00243B4D" w:rsidRPr="00AA113F">
        <w:rPr>
          <w:rFonts w:ascii="Times New Roman" w:eastAsia="Arial Unicode MS" w:hAnsi="Times New Roman"/>
          <w:bCs/>
          <w:sz w:val="28"/>
          <w:szCs w:val="28"/>
        </w:rPr>
        <w:t>2</w:t>
      </w:r>
      <w:r>
        <w:rPr>
          <w:rFonts w:ascii="Times New Roman" w:eastAsia="Arial Unicode MS" w:hAnsi="Times New Roman"/>
          <w:bCs/>
          <w:sz w:val="28"/>
          <w:szCs w:val="28"/>
        </w:rPr>
        <w:t>1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83720A" w:rsidRPr="00AA113F">
        <w:rPr>
          <w:rFonts w:ascii="Times New Roman" w:eastAsia="Arial Unicode MS" w:hAnsi="Times New Roman"/>
          <w:bCs/>
          <w:sz w:val="28"/>
          <w:szCs w:val="28"/>
        </w:rPr>
        <w:t>и 202</w:t>
      </w:r>
      <w:r>
        <w:rPr>
          <w:rFonts w:ascii="Times New Roman" w:eastAsia="Arial Unicode MS" w:hAnsi="Times New Roman"/>
          <w:bCs/>
          <w:sz w:val="28"/>
          <w:szCs w:val="28"/>
        </w:rPr>
        <w:t>2</w:t>
      </w:r>
      <w:r w:rsidR="0083720A" w:rsidRPr="00AA113F">
        <w:rPr>
          <w:rFonts w:ascii="Times New Roman" w:eastAsia="Arial Unicode MS" w:hAnsi="Times New Roman"/>
          <w:bCs/>
          <w:sz w:val="28"/>
          <w:szCs w:val="28"/>
        </w:rPr>
        <w:t xml:space="preserve"> годов»</w:t>
      </w:r>
      <w:r w:rsidR="00FC1B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>решения Совета Талицко-Мугреевского сельского поселения от 2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>.12.20</w:t>
      </w:r>
      <w:r w:rsidR="00243B4D" w:rsidRPr="00AA113F">
        <w:rPr>
          <w:rFonts w:ascii="Times New Roman" w:eastAsia="Arial Unicode MS" w:hAnsi="Times New Roman"/>
          <w:sz w:val="28"/>
          <w:szCs w:val="28"/>
        </w:rPr>
        <w:t>1</w:t>
      </w:r>
      <w:r>
        <w:rPr>
          <w:rFonts w:ascii="Times New Roman" w:eastAsia="Arial Unicode MS" w:hAnsi="Times New Roman"/>
          <w:sz w:val="28"/>
          <w:szCs w:val="28"/>
        </w:rPr>
        <w:t>9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 xml:space="preserve"> г. № </w:t>
      </w:r>
      <w:r>
        <w:rPr>
          <w:rFonts w:ascii="Times New Roman" w:eastAsia="Arial Unicode MS" w:hAnsi="Times New Roman"/>
          <w:sz w:val="28"/>
          <w:szCs w:val="28"/>
        </w:rPr>
        <w:t>44</w:t>
      </w:r>
      <w:r w:rsidR="00FC1B86"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AA113F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 xml:space="preserve"> и  20</w:t>
      </w:r>
      <w:r w:rsidR="00243B4D" w:rsidRPr="00AA113F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83720A" w:rsidRPr="00AA113F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7C4D40">
        <w:rPr>
          <w:rFonts w:ascii="Times New Roman" w:eastAsia="Arial Unicode MS" w:hAnsi="Times New Roman"/>
          <w:sz w:val="28"/>
          <w:szCs w:val="28"/>
        </w:rPr>
        <w:t>3</w:t>
      </w:r>
      <w:r w:rsidR="00E352B5">
        <w:rPr>
          <w:rFonts w:ascii="Times New Roman" w:eastAsia="Arial Unicode MS" w:hAnsi="Times New Roman"/>
          <w:sz w:val="28"/>
          <w:szCs w:val="28"/>
        </w:rPr>
        <w:t>).</w:t>
      </w:r>
    </w:p>
    <w:p w14:paraId="7D32D80F" w14:textId="77777777" w:rsidR="00924C16" w:rsidRPr="007C4D40" w:rsidRDefault="00E929F8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14</w:t>
      </w:r>
      <w:r w:rsidR="00C47AF0" w:rsidRPr="005A1BE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</w:t>
      </w:r>
      <w:r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23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.12.201</w:t>
      </w:r>
      <w:r>
        <w:rPr>
          <w:rFonts w:ascii="Times New Roman" w:eastAsia="Arial Unicode MS" w:hAnsi="Times New Roman"/>
          <w:sz w:val="28"/>
          <w:szCs w:val="28"/>
        </w:rPr>
        <w:t>9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г. № </w:t>
      </w:r>
      <w:r>
        <w:rPr>
          <w:rFonts w:ascii="Times New Roman" w:eastAsia="Arial Unicode MS" w:hAnsi="Times New Roman"/>
          <w:sz w:val="28"/>
          <w:szCs w:val="28"/>
        </w:rPr>
        <w:t>44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«О бюджете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lastRenderedPageBreak/>
        <w:t>Талицко-Мугреевского сельского поселения 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7C4D40">
        <w:rPr>
          <w:rFonts w:ascii="Times New Roman" w:eastAsia="Arial Unicode MS" w:hAnsi="Times New Roman"/>
          <w:sz w:val="28"/>
          <w:szCs w:val="28"/>
        </w:rPr>
        <w:t>4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).</w:t>
      </w:r>
    </w:p>
    <w:p w14:paraId="2297B5A1" w14:textId="77777777" w:rsidR="00924C16" w:rsidRPr="00435475" w:rsidRDefault="00E929F8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15</w:t>
      </w:r>
      <w:r w:rsidR="00C47AF0" w:rsidRPr="005A1BE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11" w:name="_Hlk30492837"/>
      <w:r w:rsidRPr="00E929F8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11"/>
      <w:r w:rsidR="00924C16" w:rsidRPr="00E352B5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 202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7C4D40">
        <w:rPr>
          <w:rFonts w:ascii="Times New Roman" w:eastAsia="Arial Unicode MS" w:hAnsi="Times New Roman"/>
          <w:sz w:val="28"/>
          <w:szCs w:val="28"/>
        </w:rPr>
        <w:t>5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).</w:t>
      </w:r>
    </w:p>
    <w:p w14:paraId="311FB6D5" w14:textId="77777777" w:rsidR="00924C16" w:rsidRPr="00435475" w:rsidRDefault="00321EC2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E929F8">
        <w:rPr>
          <w:rFonts w:ascii="Times New Roman" w:eastAsia="Arial Unicode MS" w:hAnsi="Times New Roman"/>
          <w:bCs/>
          <w:sz w:val="28"/>
          <w:szCs w:val="28"/>
        </w:rPr>
        <w:t>1</w:t>
      </w:r>
      <w:r w:rsidR="00E929F8">
        <w:rPr>
          <w:rFonts w:ascii="Times New Roman" w:eastAsia="Arial Unicode MS" w:hAnsi="Times New Roman"/>
          <w:bCs/>
          <w:sz w:val="28"/>
          <w:szCs w:val="28"/>
        </w:rPr>
        <w:t>6</w:t>
      </w:r>
      <w:r w:rsidR="00C47AF0" w:rsidRPr="00E929F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>
        <w:rPr>
          <w:rFonts w:ascii="Times New Roman" w:eastAsia="Arial Unicode MS" w:hAnsi="Times New Roman"/>
          <w:sz w:val="28"/>
          <w:szCs w:val="28"/>
        </w:rPr>
        <w:t>20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435475">
        <w:rPr>
          <w:rFonts w:ascii="Times New Roman" w:eastAsia="Arial Unicode MS" w:hAnsi="Times New Roman"/>
          <w:sz w:val="28"/>
          <w:szCs w:val="28"/>
        </w:rPr>
        <w:t>2</w:t>
      </w:r>
      <w:r w:rsidR="00805095">
        <w:rPr>
          <w:rFonts w:ascii="Times New Roman" w:eastAsia="Arial Unicode MS" w:hAnsi="Times New Roman"/>
          <w:sz w:val="28"/>
          <w:szCs w:val="28"/>
        </w:rPr>
        <w:t>1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>
        <w:rPr>
          <w:rFonts w:ascii="Times New Roman" w:eastAsia="Arial Unicode MS" w:hAnsi="Times New Roman"/>
          <w:sz w:val="28"/>
          <w:szCs w:val="28"/>
        </w:rPr>
        <w:t>2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805095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>
        <w:rPr>
          <w:rFonts w:ascii="Times New Roman" w:eastAsia="Arial Unicode MS" w:hAnsi="Times New Roman"/>
          <w:sz w:val="28"/>
          <w:szCs w:val="28"/>
        </w:rPr>
        <w:t>20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435475">
        <w:rPr>
          <w:rFonts w:ascii="Times New Roman" w:eastAsia="Arial Unicode MS" w:hAnsi="Times New Roman"/>
          <w:sz w:val="28"/>
          <w:szCs w:val="28"/>
        </w:rPr>
        <w:t>2</w:t>
      </w:r>
      <w:r w:rsidR="00805095">
        <w:rPr>
          <w:rFonts w:ascii="Times New Roman" w:eastAsia="Arial Unicode MS" w:hAnsi="Times New Roman"/>
          <w:sz w:val="28"/>
          <w:szCs w:val="28"/>
        </w:rPr>
        <w:t>1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>
        <w:rPr>
          <w:rFonts w:ascii="Times New Roman" w:eastAsia="Arial Unicode MS" w:hAnsi="Times New Roman"/>
          <w:sz w:val="28"/>
          <w:szCs w:val="28"/>
        </w:rPr>
        <w:t>2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6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).</w:t>
      </w:r>
    </w:p>
    <w:p w14:paraId="28B5DEF3" w14:textId="77777777" w:rsidR="00924C16" w:rsidRPr="00C4042F" w:rsidRDefault="00C47AF0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05095">
        <w:rPr>
          <w:rFonts w:ascii="Times New Roman" w:eastAsia="Arial Unicode MS" w:hAnsi="Times New Roman"/>
          <w:bCs/>
          <w:sz w:val="28"/>
          <w:szCs w:val="28"/>
        </w:rPr>
        <w:t>1</w:t>
      </w:r>
      <w:r w:rsidR="00805095">
        <w:rPr>
          <w:rFonts w:ascii="Times New Roman" w:eastAsia="Arial Unicode MS" w:hAnsi="Times New Roman"/>
          <w:bCs/>
          <w:sz w:val="28"/>
          <w:szCs w:val="28"/>
        </w:rPr>
        <w:t>7</w:t>
      </w:r>
      <w:r w:rsidRPr="00805095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в районной газете «Светлый путь»</w:t>
      </w:r>
      <w:r w:rsidR="00FC1B86">
        <w:rPr>
          <w:rFonts w:ascii="Times New Roman" w:eastAsia="Arial Unicode MS" w:hAnsi="Times New Roman"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6436D463" w14:textId="77777777" w:rsidR="00924C16" w:rsidRPr="00C4042F" w:rsidRDefault="00C47AF0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05095">
        <w:rPr>
          <w:rFonts w:ascii="Times New Roman" w:eastAsia="Arial Unicode MS" w:hAnsi="Times New Roman"/>
          <w:bCs/>
          <w:sz w:val="28"/>
          <w:szCs w:val="28"/>
        </w:rPr>
        <w:t>1</w:t>
      </w:r>
      <w:r w:rsidR="00805095">
        <w:rPr>
          <w:rFonts w:ascii="Times New Roman" w:eastAsia="Arial Unicode MS" w:hAnsi="Times New Roman"/>
          <w:bCs/>
          <w:sz w:val="28"/>
          <w:szCs w:val="28"/>
        </w:rPr>
        <w:t>8</w:t>
      </w:r>
      <w:r w:rsidRPr="00805095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267EB814" w14:textId="77777777"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66689022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546E6362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29E78A2F" w14:textId="77777777"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32ACEFE9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2F7C9862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="0013678C">
        <w:rPr>
          <w:rFonts w:ascii="Times New Roman" w:hAnsi="Times New Roman"/>
          <w:b/>
          <w:sz w:val="28"/>
        </w:rPr>
        <w:t xml:space="preserve">    </w:t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59EEC02A" w14:textId="77777777"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74EFFEC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CBCD374" w14:textId="77777777"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2308F75D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2A0665C1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D2"/>
    <w:rsid w:val="000114E7"/>
    <w:rsid w:val="00022A15"/>
    <w:rsid w:val="00057D26"/>
    <w:rsid w:val="000652FB"/>
    <w:rsid w:val="00084476"/>
    <w:rsid w:val="000B2EDD"/>
    <w:rsid w:val="000B473C"/>
    <w:rsid w:val="000B7130"/>
    <w:rsid w:val="000F1156"/>
    <w:rsid w:val="000F2093"/>
    <w:rsid w:val="000F3522"/>
    <w:rsid w:val="001047C3"/>
    <w:rsid w:val="00124971"/>
    <w:rsid w:val="00127869"/>
    <w:rsid w:val="0013678C"/>
    <w:rsid w:val="00165490"/>
    <w:rsid w:val="001729D8"/>
    <w:rsid w:val="001760B2"/>
    <w:rsid w:val="00193814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C7232"/>
    <w:rsid w:val="003E0309"/>
    <w:rsid w:val="003E2225"/>
    <w:rsid w:val="003E7709"/>
    <w:rsid w:val="00404AA5"/>
    <w:rsid w:val="00435475"/>
    <w:rsid w:val="00437A27"/>
    <w:rsid w:val="004450CE"/>
    <w:rsid w:val="00446781"/>
    <w:rsid w:val="00453174"/>
    <w:rsid w:val="00460697"/>
    <w:rsid w:val="00463324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44300"/>
    <w:rsid w:val="00655E9C"/>
    <w:rsid w:val="00657F3E"/>
    <w:rsid w:val="00661EA1"/>
    <w:rsid w:val="006720ED"/>
    <w:rsid w:val="0067575E"/>
    <w:rsid w:val="006A7B3B"/>
    <w:rsid w:val="006B3B17"/>
    <w:rsid w:val="006C5091"/>
    <w:rsid w:val="006C6F00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C4D40"/>
    <w:rsid w:val="007E38EB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1124F"/>
    <w:rsid w:val="00912A00"/>
    <w:rsid w:val="00924C16"/>
    <w:rsid w:val="00925218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C2442"/>
    <w:rsid w:val="009D2D09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3B70"/>
    <w:rsid w:val="00AA113F"/>
    <w:rsid w:val="00AA6305"/>
    <w:rsid w:val="00AB5ED1"/>
    <w:rsid w:val="00AC2C33"/>
    <w:rsid w:val="00AC45FE"/>
    <w:rsid w:val="00AD2801"/>
    <w:rsid w:val="00AD7FD2"/>
    <w:rsid w:val="00AF05E9"/>
    <w:rsid w:val="00AF2C77"/>
    <w:rsid w:val="00AF60CA"/>
    <w:rsid w:val="00B10ABD"/>
    <w:rsid w:val="00B40176"/>
    <w:rsid w:val="00B41475"/>
    <w:rsid w:val="00B41ED2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3D2F"/>
    <w:rsid w:val="00D27E64"/>
    <w:rsid w:val="00D30003"/>
    <w:rsid w:val="00D40DDC"/>
    <w:rsid w:val="00D414A4"/>
    <w:rsid w:val="00D56B60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929F8"/>
    <w:rsid w:val="00EB0941"/>
    <w:rsid w:val="00ED711F"/>
    <w:rsid w:val="00ED7651"/>
    <w:rsid w:val="00EF043A"/>
    <w:rsid w:val="00EF4A73"/>
    <w:rsid w:val="00EF5926"/>
    <w:rsid w:val="00F00E6D"/>
    <w:rsid w:val="00F02704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C2236"/>
  <w15:docId w15:val="{A7BFF8D1-5E75-452F-AEC9-015A91B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2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125</cp:revision>
  <cp:lastPrinted>2020-01-23T10:09:00Z</cp:lastPrinted>
  <dcterms:created xsi:type="dcterms:W3CDTF">2017-10-03T12:03:00Z</dcterms:created>
  <dcterms:modified xsi:type="dcterms:W3CDTF">2020-01-27T13:47:00Z</dcterms:modified>
</cp:coreProperties>
</file>