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51" w:rsidRDefault="00107751" w:rsidP="00107751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751" w:rsidRDefault="00107751" w:rsidP="00107751">
      <w:pPr>
        <w:rPr>
          <w:sz w:val="10"/>
          <w:szCs w:val="10"/>
        </w:rPr>
      </w:pPr>
    </w:p>
    <w:p w:rsidR="00107751" w:rsidRDefault="00107751" w:rsidP="00107751">
      <w:pPr>
        <w:pStyle w:val="1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107751" w:rsidRDefault="00107751" w:rsidP="00107751">
      <w:pPr>
        <w:pStyle w:val="2"/>
        <w:rPr>
          <w:sz w:val="40"/>
        </w:rPr>
      </w:pPr>
      <w:r>
        <w:rPr>
          <w:sz w:val="40"/>
        </w:rPr>
        <w:t>Ивановская область</w:t>
      </w:r>
    </w:p>
    <w:p w:rsidR="00107751" w:rsidRDefault="00107751" w:rsidP="00107751">
      <w:pPr>
        <w:pStyle w:val="3"/>
        <w:rPr>
          <w:sz w:val="40"/>
        </w:rPr>
      </w:pPr>
      <w:r>
        <w:rPr>
          <w:sz w:val="40"/>
        </w:rPr>
        <w:t>Южский муниципальный район</w:t>
      </w:r>
    </w:p>
    <w:p w:rsidR="00107751" w:rsidRDefault="00107751" w:rsidP="00107751">
      <w:pPr>
        <w:pStyle w:val="3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107751" w:rsidRDefault="00107751" w:rsidP="00107751">
      <w:pPr>
        <w:pStyle w:val="2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107751" w:rsidRDefault="00107751" w:rsidP="00107751">
      <w:pPr>
        <w:pStyle w:val="4"/>
        <w:spacing w:line="200" w:lineRule="atLeast"/>
      </w:pPr>
      <w:r>
        <w:t xml:space="preserve">Р Е Ш Е Н И Е </w:t>
      </w:r>
    </w:p>
    <w:p w:rsidR="00107751" w:rsidRDefault="00107751" w:rsidP="00107751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107751" w:rsidRDefault="00107751" w:rsidP="00107751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</w:rPr>
      </w:pPr>
      <w:r>
        <w:rPr>
          <w:rFonts w:ascii="Times New Roman" w:eastAsia="Arial Unicode MS" w:hAnsi="Times New Roman"/>
          <w:bCs/>
          <w:sz w:val="24"/>
          <w:szCs w:val="24"/>
        </w:rPr>
        <w:t xml:space="preserve">от </w:t>
      </w:r>
      <w:r w:rsidR="005229FF">
        <w:rPr>
          <w:rFonts w:ascii="Times New Roman" w:eastAsia="Arial Unicode MS" w:hAnsi="Times New Roman"/>
          <w:bCs/>
          <w:sz w:val="24"/>
          <w:szCs w:val="24"/>
        </w:rPr>
        <w:t>18.09.2017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года                                                                                       </w:t>
      </w:r>
      <w:r w:rsidR="009B09D2"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 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   № </w:t>
      </w:r>
      <w:r w:rsidR="005229FF">
        <w:rPr>
          <w:rFonts w:ascii="Times New Roman" w:eastAsia="Arial Unicode MS" w:hAnsi="Times New Roman"/>
          <w:bCs/>
          <w:sz w:val="24"/>
          <w:szCs w:val="24"/>
        </w:rPr>
        <w:t>10</w:t>
      </w:r>
    </w:p>
    <w:p w:rsidR="00107751" w:rsidRDefault="00107751" w:rsidP="00107751">
      <w:pPr>
        <w:spacing w:after="0" w:line="200" w:lineRule="atLeast"/>
        <w:jc w:val="both"/>
        <w:rPr>
          <w:rFonts w:ascii="Times New Roman" w:eastAsia="Arial Unicode MS" w:hAnsi="Times New Roman"/>
        </w:rPr>
      </w:pPr>
    </w:p>
    <w:p w:rsidR="00107751" w:rsidRDefault="00107751" w:rsidP="00107751">
      <w:pPr>
        <w:spacing w:after="0" w:line="200" w:lineRule="atLeast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с. Талицы</w:t>
      </w:r>
    </w:p>
    <w:p w:rsidR="00107751" w:rsidRDefault="00107751" w:rsidP="00107751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107751" w:rsidRDefault="00107751" w:rsidP="001077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реорганизации Администрации Мугреевского сельского поселения </w:t>
      </w:r>
    </w:p>
    <w:p w:rsidR="00107751" w:rsidRDefault="00107751" w:rsidP="001077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форме слияния с Администрацией Талицкого сельского поселения и создании Администрации </w:t>
      </w:r>
      <w:r w:rsidRPr="005D5947">
        <w:rPr>
          <w:rFonts w:ascii="Times New Roman" w:hAnsi="Times New Roman" w:cs="Times New Roman"/>
          <w:b/>
          <w:sz w:val="24"/>
          <w:szCs w:val="24"/>
        </w:rPr>
        <w:t>Талицко-Мугреевского сельского поселения Южского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7751" w:rsidRDefault="00107751" w:rsidP="00107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7751" w:rsidRDefault="00107751" w:rsidP="00107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Руководствуясь частью 5 статьи 34 и статьёй 41 Федерального закона РФ    </w:t>
      </w:r>
      <w:r w:rsidR="00891691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от 06 октября 2003 года № 131-ФЗ "Об общих принципах организации местного самоуправления в Российской Федерации", в соответствии с Федеральным законом от 08.08.2001г. № 129-ФЗ "О государственной регистрации юридических лиц и индивидуальных предпринимателей", </w:t>
      </w:r>
      <w:r w:rsidRPr="005D5947">
        <w:rPr>
          <w:rFonts w:ascii="Times New Roman" w:hAnsi="Times New Roman" w:cs="Times New Roman"/>
          <w:sz w:val="24"/>
          <w:szCs w:val="24"/>
        </w:rPr>
        <w:t>Совет Талицко-Мугреевского сельского поселения Южского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69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 е ш и л:</w:t>
      </w:r>
    </w:p>
    <w:p w:rsidR="00107751" w:rsidRDefault="00107751" w:rsidP="001077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751" w:rsidRDefault="00107751" w:rsidP="00107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Реорганизовать Администрацию Мугреевского сельского поселения в форме слияния с Администрацией Талицкого сельского поселения  и создать </w:t>
      </w:r>
      <w:r w:rsidRPr="005D5947">
        <w:rPr>
          <w:rFonts w:ascii="Times New Roman" w:hAnsi="Times New Roman" w:cs="Times New Roman"/>
          <w:sz w:val="24"/>
          <w:szCs w:val="24"/>
        </w:rPr>
        <w:t>Администрацию Талицко-Мугреевского сельского поселения Южского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сокращенное наименование - Администрация Талицко-Мугреевского сельского поселения.</w:t>
      </w:r>
    </w:p>
    <w:p w:rsidR="00107751" w:rsidRDefault="00107751" w:rsidP="0010775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местом нахождения Администрации Талицко-Мугреевского сельского поселения является Ивановская область, Южский район, с Талицы,  улица Ленина, дом 12.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Администрации Мугреевского сельского поселения: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уведомить в письменной форме муниципальных служащих и иных работников о реорганизации;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уведомить ОГУ </w:t>
      </w:r>
      <w:r w:rsidR="00A00F32">
        <w:rPr>
          <w:rFonts w:ascii="Times New Roman" w:hAnsi="Times New Roman" w:cs="Times New Roman"/>
          <w:sz w:val="24"/>
          <w:szCs w:val="24"/>
        </w:rPr>
        <w:t>Палехский межрайонный ЦЗН</w:t>
      </w:r>
      <w:r>
        <w:rPr>
          <w:rFonts w:ascii="Times New Roman" w:hAnsi="Times New Roman" w:cs="Times New Roman"/>
          <w:sz w:val="24"/>
          <w:szCs w:val="24"/>
        </w:rPr>
        <w:t xml:space="preserve"> о возможном массовом увольнении работников администрации за 3 месяца до увольнения;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провести инвентаризацию муниципального имущества и финансовых обязательств, подготовить акт, которые, наряду с другим, должен содержать положения о правопреемстве по всем обязательствам реорганизуемых юридических лиц в отношении всех их кредиторов и должников, включая обязательства, оспариваемые сторонами, а также передаточные бюджетные отчетности с обязательным указанием числящихся по каждому кредитору и должнику денежных сумм; 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не позднее пяти рабочих дней с момента направления уведомления о начале процедуры реорганизации в регистрирующий орган в письменной форме уведомить всех известных  кредиторов о начале реорганизации;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подготовить и сдать в архив необходимые документы.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Предоставить Администрации  Талицко</w:t>
      </w:r>
      <w:r w:rsidR="00C467D9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полномочия по предоставлению письменного уведомления о начале процедуры реорганизации в регистрирующий орган и опубликованию уведомления в  журнале «Вестник государственной регистрации» от  имени всех участников реорганизации.</w:t>
      </w:r>
    </w:p>
    <w:p w:rsidR="00107751" w:rsidRPr="00930515" w:rsidRDefault="00107751" w:rsidP="00107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91691" w:rsidRPr="00891691">
        <w:rPr>
          <w:rFonts w:ascii="Times New Roman" w:hAnsi="Times New Roman" w:cs="Times New Roman"/>
          <w:sz w:val="24"/>
          <w:szCs w:val="24"/>
        </w:rPr>
        <w:t xml:space="preserve"> </w:t>
      </w:r>
      <w:r w:rsidR="00891691" w:rsidRPr="002D02D5">
        <w:rPr>
          <w:rFonts w:ascii="Times New Roman" w:hAnsi="Times New Roman" w:cs="Times New Roman"/>
          <w:sz w:val="24"/>
          <w:szCs w:val="24"/>
        </w:rPr>
        <w:t xml:space="preserve">Уполномочить исполняющего обязанности </w:t>
      </w:r>
      <w:r w:rsidR="00891691">
        <w:rPr>
          <w:rFonts w:ascii="Times New Roman" w:hAnsi="Times New Roman" w:cs="Times New Roman"/>
          <w:sz w:val="24"/>
          <w:szCs w:val="24"/>
        </w:rPr>
        <w:t>Г</w:t>
      </w:r>
      <w:r w:rsidR="00891691" w:rsidRPr="002D02D5">
        <w:rPr>
          <w:rFonts w:ascii="Times New Roman" w:hAnsi="Times New Roman" w:cs="Times New Roman"/>
          <w:sz w:val="24"/>
          <w:szCs w:val="24"/>
        </w:rPr>
        <w:t xml:space="preserve">лавы Талицко-Мугреевского поселения </w:t>
      </w:r>
      <w:r w:rsidR="00891691">
        <w:rPr>
          <w:rFonts w:ascii="Times New Roman" w:hAnsi="Times New Roman" w:cs="Times New Roman"/>
          <w:color w:val="3C3C3C"/>
          <w:sz w:val="24"/>
          <w:szCs w:val="24"/>
        </w:rPr>
        <w:t xml:space="preserve">Южского муниципального района Заплаткина Романа Сергеевича </w:t>
      </w:r>
      <w:r w:rsidR="00891691" w:rsidRPr="00583126">
        <w:rPr>
          <w:rFonts w:ascii="Times New Roman" w:hAnsi="Times New Roman" w:cs="Times New Roman"/>
          <w:sz w:val="24"/>
          <w:szCs w:val="24"/>
        </w:rPr>
        <w:t>(</w:t>
      </w:r>
      <w:r w:rsidR="00891691" w:rsidRPr="00583126">
        <w:rPr>
          <w:rFonts w:ascii="Times New Roman" w:hAnsi="Times New Roman"/>
        </w:rPr>
        <w:t xml:space="preserve">паспорт серия 24 01 </w:t>
      </w:r>
      <w:r w:rsidR="00891691">
        <w:rPr>
          <w:rFonts w:ascii="Times New Roman" w:hAnsi="Times New Roman"/>
        </w:rPr>
        <w:t xml:space="preserve">                  </w:t>
      </w:r>
      <w:r w:rsidR="00891691" w:rsidRPr="00583126">
        <w:rPr>
          <w:rFonts w:ascii="Times New Roman" w:hAnsi="Times New Roman"/>
        </w:rPr>
        <w:t xml:space="preserve"> № 195674 выдан Южским РОВД Ивановской области 15.08.2001 года код подразделения 372-015, зарегистрированного по адресу: Ивановская область, г. Южа, проезд Островского, д.3):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уведомить орган, осуществляющий государственную регистрацию юридических лиц (регистрирующий орган), </w:t>
      </w:r>
      <w:r>
        <w:rPr>
          <w:rFonts w:ascii="Times New Roman" w:hAnsi="Times New Roman" w:cs="Times New Roman"/>
          <w:b/>
          <w:sz w:val="24"/>
          <w:szCs w:val="24"/>
        </w:rPr>
        <w:t>не позднее трех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издания настоящего решения о начале процедуры реорганизации  в форме слияния Администрации Талицкого сельского поселения и Администрации Мугреевского сельского поселения;</w:t>
      </w:r>
    </w:p>
    <w:p w:rsidR="00107751" w:rsidRPr="00350C40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0C40">
        <w:rPr>
          <w:rFonts w:ascii="Times New Roman" w:hAnsi="Times New Roman" w:cs="Times New Roman"/>
          <w:sz w:val="24"/>
          <w:szCs w:val="24"/>
        </w:rPr>
        <w:t xml:space="preserve">получить свидетельство о внесении записи в ЕГРЮЛ о начале процедуры реорганизации в отношении каждого из реорганизуемых юридических лиц;  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0C40">
        <w:rPr>
          <w:rFonts w:ascii="Times New Roman" w:hAnsi="Times New Roman" w:cs="Times New Roman"/>
          <w:sz w:val="24"/>
          <w:szCs w:val="24"/>
        </w:rPr>
        <w:t xml:space="preserve">- после получения свидетельств о внесении записи в ЕГРЮЛ о начале процедуры реорганизации разместить в журнале «Вестник государственной регистрации» </w:t>
      </w:r>
      <w:r w:rsidR="00EC31BB" w:rsidRPr="00350C40">
        <w:rPr>
          <w:rFonts w:ascii="Times New Roman" w:hAnsi="Times New Roman" w:cs="Times New Roman"/>
          <w:sz w:val="24"/>
          <w:szCs w:val="24"/>
        </w:rPr>
        <w:t>от имени</w:t>
      </w:r>
      <w:r w:rsidRPr="00350C40">
        <w:rPr>
          <w:rFonts w:ascii="Times New Roman" w:hAnsi="Times New Roman" w:cs="Times New Roman"/>
          <w:sz w:val="24"/>
          <w:szCs w:val="24"/>
        </w:rPr>
        <w:t xml:space="preserve"> всех участников реорганизации соответствующую информацию и повторно разместить данную </w:t>
      </w:r>
      <w:r w:rsidR="00EC31BB" w:rsidRPr="00350C40">
        <w:rPr>
          <w:rFonts w:ascii="Times New Roman" w:hAnsi="Times New Roman" w:cs="Times New Roman"/>
          <w:sz w:val="24"/>
          <w:szCs w:val="24"/>
        </w:rPr>
        <w:t>информацию через</w:t>
      </w:r>
      <w:r w:rsidRPr="00350C40">
        <w:rPr>
          <w:rFonts w:ascii="Times New Roman" w:hAnsi="Times New Roman" w:cs="Times New Roman"/>
          <w:b/>
          <w:sz w:val="24"/>
          <w:szCs w:val="24"/>
        </w:rPr>
        <w:t xml:space="preserve"> один месяц</w:t>
      </w:r>
      <w:r w:rsidRPr="00350C40">
        <w:rPr>
          <w:rFonts w:ascii="Times New Roman" w:hAnsi="Times New Roman" w:cs="Times New Roman"/>
          <w:sz w:val="24"/>
          <w:szCs w:val="24"/>
        </w:rPr>
        <w:t>;</w:t>
      </w:r>
    </w:p>
    <w:p w:rsidR="00107751" w:rsidRDefault="00107751" w:rsidP="00107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выступить заявителем при государственной регистрации вновь возникшего юридического лица Администрации Талицко-Мугреевского сельского поселения Южского муниципального района.</w:t>
      </w:r>
    </w:p>
    <w:p w:rsidR="0075360C" w:rsidRPr="002D02D5" w:rsidRDefault="0075360C" w:rsidP="00B43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02D5">
        <w:rPr>
          <w:rFonts w:ascii="Times New Roman" w:hAnsi="Times New Roman" w:cs="Times New Roman"/>
          <w:sz w:val="24"/>
          <w:szCs w:val="24"/>
        </w:rPr>
        <w:t xml:space="preserve">5. Направить настоящее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2D02D5">
        <w:rPr>
          <w:rFonts w:ascii="Times New Roman" w:hAnsi="Times New Roman" w:cs="Times New Roman"/>
          <w:sz w:val="24"/>
          <w:szCs w:val="24"/>
        </w:rPr>
        <w:t>ешение в</w:t>
      </w:r>
      <w:r w:rsidR="00B4350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2D02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Талицко</w:t>
      </w:r>
      <w:r w:rsidR="00B43505">
        <w:rPr>
          <w:rFonts w:ascii="Times New Roman" w:hAnsi="Times New Roman" w:cs="Times New Roman"/>
          <w:sz w:val="24"/>
          <w:szCs w:val="24"/>
        </w:rPr>
        <w:t>го</w:t>
      </w:r>
      <w:r w:rsidRPr="002D02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Мугреевско</w:t>
      </w:r>
      <w:r w:rsidR="00B4350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3505">
        <w:rPr>
          <w:rFonts w:ascii="Times New Roman" w:hAnsi="Times New Roman" w:cs="Times New Roman"/>
          <w:sz w:val="24"/>
          <w:szCs w:val="24"/>
        </w:rPr>
        <w:t>сельских</w:t>
      </w:r>
      <w:r w:rsidRPr="002D02D5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43505">
        <w:rPr>
          <w:rFonts w:ascii="Times New Roman" w:hAnsi="Times New Roman" w:cs="Times New Roman"/>
          <w:sz w:val="24"/>
          <w:szCs w:val="24"/>
        </w:rPr>
        <w:t>й</w:t>
      </w:r>
      <w:r w:rsidRPr="002D02D5">
        <w:rPr>
          <w:rFonts w:ascii="Times New Roman" w:hAnsi="Times New Roman" w:cs="Times New Roman"/>
          <w:sz w:val="24"/>
          <w:szCs w:val="24"/>
        </w:rPr>
        <w:t>.</w:t>
      </w:r>
    </w:p>
    <w:p w:rsidR="00107751" w:rsidRDefault="00107751" w:rsidP="00107751">
      <w:pPr>
        <w:spacing w:after="0" w:line="240" w:lineRule="auto"/>
        <w:ind w:firstLine="709"/>
        <w:jc w:val="both"/>
      </w:pPr>
    </w:p>
    <w:p w:rsidR="0075360C" w:rsidRDefault="0075360C" w:rsidP="00107751">
      <w:pPr>
        <w:spacing w:after="0" w:line="240" w:lineRule="auto"/>
        <w:ind w:firstLine="709"/>
        <w:jc w:val="both"/>
      </w:pPr>
    </w:p>
    <w:p w:rsidR="00107751" w:rsidRDefault="00107751" w:rsidP="001077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br/>
      </w:r>
      <w:r>
        <w:rPr>
          <w:rFonts w:ascii="Times New Roman" w:eastAsia="Arial Unicode MS" w:hAnsi="Times New Roman" w:cs="Times New Roman"/>
          <w:b/>
        </w:rPr>
        <w:t>И.о. Председателя Совета</w:t>
      </w:r>
    </w:p>
    <w:p w:rsidR="00107751" w:rsidRDefault="00107751" w:rsidP="00107751">
      <w:pPr>
        <w:pStyle w:val="Standard"/>
        <w:rPr>
          <w:rFonts w:eastAsia="Arial Unicode MS" w:cs="Times New Roman"/>
          <w:b/>
          <w:lang w:val="ru-RU"/>
        </w:rPr>
      </w:pPr>
      <w:r>
        <w:rPr>
          <w:rFonts w:cs="Times New Roman"/>
          <w:b/>
          <w:color w:val="3C3C3C"/>
        </w:rPr>
        <w:t>Талицко-Мугреевского</w:t>
      </w:r>
      <w:r>
        <w:rPr>
          <w:rFonts w:cs="Times New Roman"/>
          <w:b/>
          <w:color w:val="3C3C3C"/>
          <w:shd w:val="clear" w:color="auto" w:fill="FFFFFF"/>
        </w:rPr>
        <w:t xml:space="preserve"> сельского</w:t>
      </w:r>
      <w:r>
        <w:rPr>
          <w:rFonts w:cs="Times New Roman"/>
          <w:b/>
          <w:color w:val="3C3C3C"/>
          <w:shd w:val="clear" w:color="auto" w:fill="FFFFFF"/>
          <w:lang w:val="ru-RU"/>
        </w:rPr>
        <w:t xml:space="preserve"> поселения</w:t>
      </w:r>
    </w:p>
    <w:p w:rsidR="00107751" w:rsidRDefault="00107751" w:rsidP="00891691">
      <w:pPr>
        <w:pStyle w:val="Standard"/>
      </w:pPr>
      <w:r>
        <w:rPr>
          <w:rFonts w:eastAsia="Arial Unicode MS" w:cs="Times New Roman"/>
          <w:b/>
          <w:lang w:val="ru-RU"/>
        </w:rPr>
        <w:t xml:space="preserve">Южского муниципального района                   </w:t>
      </w:r>
      <w:r w:rsidR="00891691">
        <w:rPr>
          <w:rFonts w:eastAsia="Arial Unicode MS" w:cs="Times New Roman"/>
          <w:b/>
          <w:lang w:val="ru-RU"/>
        </w:rPr>
        <w:t xml:space="preserve">                                        </w:t>
      </w:r>
      <w:r>
        <w:rPr>
          <w:rFonts w:eastAsia="Arial Unicode MS" w:cs="Times New Roman"/>
          <w:b/>
          <w:lang w:val="ru-RU"/>
        </w:rPr>
        <w:t xml:space="preserve">             </w:t>
      </w:r>
      <w:r w:rsidR="00891691">
        <w:rPr>
          <w:rFonts w:eastAsia="Arial Unicode MS" w:cs="Times New Roman"/>
          <w:b/>
          <w:lang w:val="ru-RU"/>
        </w:rPr>
        <w:t>М.В. Зубакова</w:t>
      </w:r>
    </w:p>
    <w:p w:rsidR="00107751" w:rsidRDefault="00107751" w:rsidP="00107751"/>
    <w:p w:rsidR="00107751" w:rsidRDefault="00107751" w:rsidP="00107751"/>
    <w:p w:rsidR="008336FC" w:rsidRDefault="008336FC"/>
    <w:sectPr w:rsidR="008336FC" w:rsidSect="001077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51"/>
    <w:rsid w:val="00093322"/>
    <w:rsid w:val="000F491B"/>
    <w:rsid w:val="00107751"/>
    <w:rsid w:val="002062ED"/>
    <w:rsid w:val="00350C40"/>
    <w:rsid w:val="003F16F3"/>
    <w:rsid w:val="005229FF"/>
    <w:rsid w:val="005D56D4"/>
    <w:rsid w:val="005D5947"/>
    <w:rsid w:val="00607679"/>
    <w:rsid w:val="00622A63"/>
    <w:rsid w:val="00694C7E"/>
    <w:rsid w:val="0075360C"/>
    <w:rsid w:val="007774A9"/>
    <w:rsid w:val="008336FC"/>
    <w:rsid w:val="00833B5E"/>
    <w:rsid w:val="00837E83"/>
    <w:rsid w:val="00891691"/>
    <w:rsid w:val="00930515"/>
    <w:rsid w:val="00971C68"/>
    <w:rsid w:val="009B09D2"/>
    <w:rsid w:val="00A00F32"/>
    <w:rsid w:val="00B43505"/>
    <w:rsid w:val="00C33F6A"/>
    <w:rsid w:val="00C467D9"/>
    <w:rsid w:val="00C77ACC"/>
    <w:rsid w:val="00EC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08B98-CD7C-4654-B244-F83849C8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751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107751"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eastAsia="Arial Unicode MS" w:hAnsi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07751"/>
    <w:pPr>
      <w:keepNext/>
      <w:numPr>
        <w:ilvl w:val="1"/>
        <w:numId w:val="1"/>
      </w:numPr>
      <w:spacing w:after="0" w:line="100" w:lineRule="atLeast"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07751"/>
    <w:pPr>
      <w:keepNext/>
      <w:numPr>
        <w:ilvl w:val="2"/>
        <w:numId w:val="1"/>
      </w:numPr>
      <w:spacing w:after="0" w:line="100" w:lineRule="atLeast"/>
      <w:jc w:val="center"/>
      <w:outlineLvl w:val="2"/>
    </w:pPr>
    <w:rPr>
      <w:rFonts w:ascii="Times New Roman" w:eastAsia="Arial Unicode MS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107751"/>
    <w:pPr>
      <w:keepNext/>
      <w:numPr>
        <w:ilvl w:val="3"/>
        <w:numId w:val="1"/>
      </w:numPr>
      <w:spacing w:after="0" w:line="100" w:lineRule="atLeast"/>
      <w:jc w:val="center"/>
      <w:outlineLvl w:val="3"/>
    </w:pPr>
    <w:rPr>
      <w:rFonts w:ascii="Times New Roman" w:eastAsia="Arial Unicode MS" w:hAnsi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51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107751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07751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107751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paragraph" w:customStyle="1" w:styleId="ConsTitle">
    <w:name w:val="ConsTitle"/>
    <w:uiPriority w:val="99"/>
    <w:semiHidden/>
    <w:rsid w:val="001077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uiPriority w:val="99"/>
    <w:semiHidden/>
    <w:rsid w:val="00107751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107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5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2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Image&amp;Matros™</cp:lastModifiedBy>
  <cp:revision>4</cp:revision>
  <cp:lastPrinted>2017-09-19T08:51:00Z</cp:lastPrinted>
  <dcterms:created xsi:type="dcterms:W3CDTF">2017-09-18T05:39:00Z</dcterms:created>
  <dcterms:modified xsi:type="dcterms:W3CDTF">2017-09-19T08:53:00Z</dcterms:modified>
</cp:coreProperties>
</file>