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ABE" w:rsidRDefault="00A03ABE" w:rsidP="00A03ABE">
      <w:pPr>
        <w:pStyle w:val="1"/>
        <w:spacing w:line="240" w:lineRule="auto"/>
        <w:rPr>
          <w:b/>
          <w:bCs/>
          <w:sz w:val="40"/>
        </w:rPr>
      </w:pPr>
      <w:r>
        <w:rPr>
          <w:b/>
          <w:noProof/>
          <w:sz w:val="40"/>
          <w:lang w:eastAsia="ru-RU"/>
        </w:rPr>
        <w:drawing>
          <wp:inline distT="0" distB="0" distL="0" distR="0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ABE" w:rsidRDefault="00A03ABE" w:rsidP="00A03ABE">
      <w:pPr>
        <w:rPr>
          <w:sz w:val="10"/>
          <w:szCs w:val="10"/>
        </w:rPr>
      </w:pPr>
    </w:p>
    <w:p w:rsidR="00A03ABE" w:rsidRDefault="00A03ABE" w:rsidP="00A03ABE">
      <w:pPr>
        <w:pStyle w:val="1"/>
        <w:rPr>
          <w:b/>
          <w:bCs/>
          <w:sz w:val="40"/>
        </w:rPr>
      </w:pPr>
      <w:r>
        <w:rPr>
          <w:b/>
          <w:bCs/>
          <w:sz w:val="40"/>
        </w:rPr>
        <w:t>РОССИЙСКАЯ ФЕДЕРАЦИЯ</w:t>
      </w:r>
    </w:p>
    <w:p w:rsidR="00A03ABE" w:rsidRDefault="00A03ABE" w:rsidP="00A03ABE">
      <w:pPr>
        <w:pStyle w:val="2"/>
        <w:rPr>
          <w:sz w:val="40"/>
        </w:rPr>
      </w:pPr>
      <w:r>
        <w:rPr>
          <w:sz w:val="40"/>
        </w:rPr>
        <w:t>Ивановская область</w:t>
      </w:r>
    </w:p>
    <w:p w:rsidR="00A03ABE" w:rsidRDefault="00A03ABE" w:rsidP="00A03ABE">
      <w:pPr>
        <w:pStyle w:val="3"/>
        <w:rPr>
          <w:sz w:val="40"/>
        </w:rPr>
      </w:pPr>
      <w:r>
        <w:rPr>
          <w:sz w:val="40"/>
        </w:rPr>
        <w:t>Южский муниципальный район</w:t>
      </w:r>
    </w:p>
    <w:p w:rsidR="00A03ABE" w:rsidRDefault="00A03ABE" w:rsidP="00A03ABE">
      <w:pPr>
        <w:pStyle w:val="3"/>
        <w:rPr>
          <w:sz w:val="40"/>
        </w:rPr>
      </w:pPr>
      <w:r>
        <w:rPr>
          <w:sz w:val="40"/>
        </w:rPr>
        <w:t>Совет Талицко-Мугреевского сельского поселения</w:t>
      </w:r>
    </w:p>
    <w:p w:rsidR="00A03ABE" w:rsidRDefault="00A03ABE" w:rsidP="00A03ABE">
      <w:pPr>
        <w:pStyle w:val="2"/>
        <w:rPr>
          <w:rFonts w:eastAsia="Times New Roman"/>
        </w:rPr>
      </w:pPr>
      <w:r>
        <w:rPr>
          <w:rFonts w:eastAsia="Times New Roman"/>
        </w:rPr>
        <w:t>Первого созыва</w:t>
      </w:r>
    </w:p>
    <w:p w:rsidR="00A03ABE" w:rsidRDefault="00A03ABE" w:rsidP="00A03ABE">
      <w:pPr>
        <w:pStyle w:val="4"/>
        <w:spacing w:line="200" w:lineRule="atLeast"/>
      </w:pPr>
      <w:r>
        <w:t xml:space="preserve">Р Е Ш Е Н И Е </w:t>
      </w:r>
    </w:p>
    <w:p w:rsidR="00A03ABE" w:rsidRDefault="00A03ABE" w:rsidP="00A03ABE">
      <w:pPr>
        <w:spacing w:after="0" w:line="200" w:lineRule="atLeast"/>
        <w:jc w:val="both"/>
        <w:rPr>
          <w:rFonts w:ascii="Times New Roman" w:eastAsia="Arial Unicode MS" w:hAnsi="Times New Roman"/>
          <w:b/>
          <w:bCs/>
          <w:sz w:val="28"/>
        </w:rPr>
      </w:pPr>
    </w:p>
    <w:p w:rsidR="00A03ABE" w:rsidRDefault="00A03ABE" w:rsidP="00A03ABE">
      <w:pPr>
        <w:spacing w:after="0" w:line="200" w:lineRule="atLeast"/>
        <w:jc w:val="both"/>
        <w:rPr>
          <w:rFonts w:ascii="Times New Roman" w:eastAsia="Arial Unicode MS" w:hAnsi="Times New Roman"/>
          <w:bCs/>
          <w:sz w:val="24"/>
          <w:szCs w:val="24"/>
          <w:u w:val="single"/>
        </w:rPr>
      </w:pPr>
      <w:r>
        <w:rPr>
          <w:rFonts w:ascii="Times New Roman" w:eastAsia="Arial Unicode MS" w:hAnsi="Times New Roman"/>
          <w:bCs/>
          <w:sz w:val="24"/>
          <w:szCs w:val="24"/>
        </w:rPr>
        <w:t xml:space="preserve">от </w:t>
      </w:r>
      <w:r w:rsidR="0033583B">
        <w:rPr>
          <w:rFonts w:ascii="Times New Roman" w:eastAsia="Arial Unicode MS" w:hAnsi="Times New Roman"/>
          <w:bCs/>
          <w:sz w:val="24"/>
          <w:szCs w:val="24"/>
        </w:rPr>
        <w:t>18.09.2017</w:t>
      </w:r>
      <w:r>
        <w:rPr>
          <w:rFonts w:ascii="Times New Roman" w:eastAsia="Arial Unicode MS" w:hAnsi="Times New Roman"/>
          <w:bCs/>
          <w:sz w:val="24"/>
          <w:szCs w:val="24"/>
        </w:rPr>
        <w:t xml:space="preserve"> года                                                                          </w:t>
      </w:r>
      <w:r w:rsidR="0033583B">
        <w:rPr>
          <w:rFonts w:ascii="Times New Roman" w:eastAsia="Arial Unicode MS" w:hAnsi="Times New Roman"/>
          <w:bCs/>
          <w:sz w:val="24"/>
          <w:szCs w:val="24"/>
        </w:rPr>
        <w:t xml:space="preserve">                               </w:t>
      </w:r>
      <w:r>
        <w:rPr>
          <w:rFonts w:ascii="Times New Roman" w:eastAsia="Arial Unicode MS" w:hAnsi="Times New Roman"/>
          <w:bCs/>
          <w:sz w:val="24"/>
          <w:szCs w:val="24"/>
        </w:rPr>
        <w:t xml:space="preserve">                 № </w:t>
      </w:r>
      <w:r w:rsidR="0033583B">
        <w:rPr>
          <w:rFonts w:ascii="Times New Roman" w:eastAsia="Arial Unicode MS" w:hAnsi="Times New Roman"/>
          <w:bCs/>
          <w:sz w:val="24"/>
          <w:szCs w:val="24"/>
        </w:rPr>
        <w:t>7</w:t>
      </w:r>
    </w:p>
    <w:p w:rsidR="00A03ABE" w:rsidRDefault="00A03ABE" w:rsidP="00A03ABE">
      <w:pPr>
        <w:spacing w:after="0" w:line="200" w:lineRule="atLeast"/>
        <w:jc w:val="both"/>
        <w:rPr>
          <w:rFonts w:ascii="Times New Roman" w:eastAsia="Arial Unicode MS" w:hAnsi="Times New Roman"/>
        </w:rPr>
      </w:pPr>
    </w:p>
    <w:p w:rsidR="00A03ABE" w:rsidRDefault="00A03ABE" w:rsidP="00A03ABE">
      <w:pPr>
        <w:spacing w:after="0" w:line="200" w:lineRule="atLeast"/>
        <w:jc w:val="center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с. Талицы</w:t>
      </w:r>
    </w:p>
    <w:p w:rsidR="00A03ABE" w:rsidRDefault="00A03ABE" w:rsidP="00A03ABE">
      <w:pPr>
        <w:spacing w:after="0"/>
        <w:jc w:val="center"/>
        <w:rPr>
          <w:rFonts w:ascii="Times New Roman" w:eastAsia="Arial Unicode MS" w:hAnsi="Times New Roman"/>
          <w:sz w:val="24"/>
        </w:rPr>
      </w:pPr>
    </w:p>
    <w:p w:rsidR="001E3239" w:rsidRDefault="00A03ABE" w:rsidP="00A03AB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C3C3C"/>
        </w:rPr>
      </w:pPr>
      <w:r>
        <w:rPr>
          <w:b/>
          <w:color w:val="3C3C3C"/>
        </w:rPr>
        <w:t xml:space="preserve">О </w:t>
      </w:r>
      <w:r>
        <w:rPr>
          <w:b/>
        </w:rPr>
        <w:t>прекращении полномочий  Главы</w:t>
      </w:r>
      <w:r>
        <w:rPr>
          <w:b/>
          <w:color w:val="3C3C3C"/>
        </w:rPr>
        <w:t xml:space="preserve"> </w:t>
      </w:r>
    </w:p>
    <w:p w:rsidR="00A03ABE" w:rsidRDefault="00F35CF5" w:rsidP="00A03AB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C3C3C"/>
        </w:rPr>
      </w:pPr>
      <w:r>
        <w:rPr>
          <w:b/>
          <w:color w:val="3C3C3C"/>
        </w:rPr>
        <w:t>Талицкого</w:t>
      </w:r>
      <w:r w:rsidR="00A03ABE">
        <w:rPr>
          <w:b/>
          <w:color w:val="3C3C3C"/>
        </w:rPr>
        <w:t xml:space="preserve"> сельского поселения</w:t>
      </w:r>
      <w:r w:rsidR="001E3239">
        <w:rPr>
          <w:b/>
          <w:color w:val="3C3C3C"/>
        </w:rPr>
        <w:t xml:space="preserve"> </w:t>
      </w:r>
      <w:r w:rsidR="00A03ABE">
        <w:rPr>
          <w:b/>
          <w:color w:val="3C3C3C"/>
        </w:rPr>
        <w:t xml:space="preserve">Южского муниципального района </w:t>
      </w:r>
    </w:p>
    <w:p w:rsidR="00A03ABE" w:rsidRDefault="00A03ABE" w:rsidP="00A03A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</w:rPr>
      </w:pPr>
      <w:r>
        <w:rPr>
          <w:color w:val="3C3C3C"/>
          <w:sz w:val="28"/>
          <w:szCs w:val="28"/>
        </w:rPr>
        <w:br/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          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пунктом 12 части 6 статьи </w:t>
      </w:r>
      <w:r w:rsidR="0006503E" w:rsidRPr="00A873DD">
        <w:rPr>
          <w:rFonts w:ascii="Times New Roman" w:hAnsi="Times New Roman" w:cs="Times New Roman"/>
          <w:sz w:val="24"/>
          <w:szCs w:val="24"/>
        </w:rPr>
        <w:t>36 Федерального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закона от 6 октября    2003 года № 131-ФЗ «Об общих принципах организации местного самоуправления в Российской Федерации», Законом Ивановской области </w:t>
      </w:r>
      <w:r w:rsidR="0033583B">
        <w:rPr>
          <w:rFonts w:ascii="Times New Roman" w:hAnsi="Times New Roman" w:cs="Times New Roman"/>
          <w:iCs/>
        </w:rPr>
        <w:t xml:space="preserve">от 25 февраля 2005 № 53-ОЗ "О городском и сельских поселениях в </w:t>
      </w:r>
      <w:r w:rsidR="0006503E">
        <w:rPr>
          <w:rFonts w:ascii="Times New Roman" w:hAnsi="Times New Roman" w:cs="Times New Roman"/>
          <w:iCs/>
        </w:rPr>
        <w:t>Южском муниципальном</w:t>
      </w:r>
      <w:r w:rsidR="0033583B">
        <w:rPr>
          <w:rFonts w:ascii="Times New Roman" w:hAnsi="Times New Roman" w:cs="Times New Roman"/>
          <w:iCs/>
        </w:rPr>
        <w:t xml:space="preserve"> районе" (ред. от 11.04.2017 г.)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, Совет Талицко-Мугреевского сельского поселения Южского муниципального района </w:t>
      </w:r>
      <w:r>
        <w:rPr>
          <w:rFonts w:ascii="Times New Roman" w:hAnsi="Times New Roman" w:cs="Times New Roman"/>
          <w:b/>
          <w:color w:val="3C3C3C"/>
          <w:sz w:val="24"/>
          <w:szCs w:val="24"/>
        </w:rPr>
        <w:t>р е ш и л</w:t>
      </w:r>
      <w:r>
        <w:rPr>
          <w:rFonts w:ascii="Times New Roman" w:hAnsi="Times New Roman" w:cs="Times New Roman"/>
          <w:color w:val="3C3C3C"/>
          <w:sz w:val="24"/>
          <w:szCs w:val="24"/>
        </w:rPr>
        <w:t>:</w:t>
      </w:r>
    </w:p>
    <w:p w:rsidR="00A03ABE" w:rsidRDefault="00A03ABE" w:rsidP="00A03A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</w:rPr>
      </w:pPr>
      <w:r>
        <w:rPr>
          <w:rFonts w:ascii="Times New Roman" w:hAnsi="Times New Roman" w:cs="Times New Roman"/>
          <w:color w:val="3C3C3C"/>
          <w:sz w:val="24"/>
          <w:szCs w:val="24"/>
        </w:rPr>
        <w:br/>
        <w:t xml:space="preserve">            1. Прекратить досрочно полномочия Главы </w:t>
      </w:r>
      <w:r w:rsidR="00F35CF5">
        <w:rPr>
          <w:rFonts w:ascii="Times New Roman" w:hAnsi="Times New Roman" w:cs="Times New Roman"/>
          <w:color w:val="3C3C3C"/>
          <w:sz w:val="24"/>
          <w:szCs w:val="24"/>
        </w:rPr>
        <w:t>Талицкого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сельского поселения</w:t>
      </w:r>
      <w:r w:rsidR="001E3239">
        <w:rPr>
          <w:rFonts w:ascii="Times New Roman" w:hAnsi="Times New Roman" w:cs="Times New Roman"/>
          <w:color w:val="3C3C3C"/>
          <w:sz w:val="24"/>
          <w:szCs w:val="24"/>
        </w:rPr>
        <w:t xml:space="preserve"> Южского муниципального района 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="00F35CF5">
        <w:rPr>
          <w:rFonts w:ascii="Times New Roman" w:hAnsi="Times New Roman" w:cs="Times New Roman"/>
          <w:color w:val="3C3C3C"/>
          <w:sz w:val="24"/>
          <w:szCs w:val="24"/>
        </w:rPr>
        <w:t>Заплаткина Романа Сергеевича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color w:val="3C3C3C"/>
          <w:sz w:val="24"/>
          <w:szCs w:val="24"/>
        </w:rPr>
        <w:t>1</w:t>
      </w:r>
      <w:r w:rsidR="0033583B">
        <w:rPr>
          <w:rFonts w:ascii="Times New Roman" w:hAnsi="Times New Roman" w:cs="Times New Roman"/>
          <w:color w:val="3C3C3C"/>
          <w:sz w:val="24"/>
          <w:szCs w:val="24"/>
        </w:rPr>
        <w:t>8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.09.2017 года в связи с преобразованием </w:t>
      </w:r>
      <w:r w:rsidR="00F35CF5">
        <w:rPr>
          <w:rFonts w:ascii="Times New Roman" w:hAnsi="Times New Roman" w:cs="Times New Roman"/>
          <w:color w:val="3C3C3C"/>
          <w:sz w:val="24"/>
          <w:szCs w:val="24"/>
        </w:rPr>
        <w:t>Талицкого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сельского поселения, осуществляемого в соответствии с частью 3 статьи 13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A03ABE" w:rsidRDefault="00A03ABE" w:rsidP="00A03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принятия.</w:t>
      </w:r>
    </w:p>
    <w:p w:rsidR="00A03ABE" w:rsidRDefault="00A03ABE" w:rsidP="00A03A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</w:rPr>
      </w:pPr>
      <w:r>
        <w:rPr>
          <w:rFonts w:ascii="Times New Roman" w:hAnsi="Times New Roman" w:cs="Times New Roman"/>
          <w:color w:val="3C3C3C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Обнародовать настоящее Решение путём его размещения на официальном сайте </w:t>
      </w:r>
      <w:r>
        <w:rPr>
          <w:rFonts w:ascii="Times New Roman" w:hAnsi="Times New Roman" w:cs="Times New Roman"/>
          <w:color w:val="3C3C3C"/>
          <w:sz w:val="24"/>
          <w:szCs w:val="24"/>
        </w:rPr>
        <w:t>Талицко</w:t>
      </w:r>
      <w:r w:rsidR="00726857">
        <w:rPr>
          <w:rFonts w:ascii="Times New Roman" w:hAnsi="Times New Roman" w:cs="Times New Roman"/>
          <w:color w:val="3C3C3C"/>
          <w:sz w:val="24"/>
          <w:szCs w:val="24"/>
        </w:rPr>
        <w:t>го</w:t>
      </w:r>
      <w:r w:rsidR="006C4C1A"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сельск</w:t>
      </w:r>
      <w:r w:rsidR="004E09FF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ого</w:t>
      </w:r>
      <w:r w:rsidR="006C4C1A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поселен</w:t>
      </w:r>
      <w:r w:rsidR="004E09FF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ия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3C3C3C"/>
          <w:sz w:val="24"/>
          <w:szCs w:val="24"/>
        </w:rPr>
        <w:t> </w:t>
      </w:r>
    </w:p>
    <w:p w:rsidR="00A03ABE" w:rsidRDefault="00A03ABE" w:rsidP="00A03ABE">
      <w:pPr>
        <w:spacing w:after="0" w:line="240" w:lineRule="auto"/>
        <w:jc w:val="both"/>
        <w:rPr>
          <w:rFonts w:ascii="Times New Roman" w:hAnsi="Times New Roman" w:cs="Tahoma"/>
          <w:sz w:val="24"/>
          <w:szCs w:val="24"/>
        </w:rPr>
      </w:pPr>
    </w:p>
    <w:p w:rsidR="00A03ABE" w:rsidRDefault="00A03ABE" w:rsidP="00A03ABE">
      <w:pPr>
        <w:pStyle w:val="Standard"/>
        <w:rPr>
          <w:rFonts w:eastAsia="Arial Unicode MS"/>
          <w:b/>
          <w:lang w:val="ru-RU"/>
        </w:rPr>
      </w:pPr>
      <w:r>
        <w:rPr>
          <w:rFonts w:eastAsia="Times New Roman"/>
          <w:kern w:val="0"/>
        </w:rPr>
        <w:br/>
      </w:r>
      <w:r>
        <w:rPr>
          <w:rFonts w:eastAsia="Times New Roman"/>
          <w:kern w:val="0"/>
        </w:rPr>
        <w:br/>
      </w:r>
      <w:r>
        <w:rPr>
          <w:rFonts w:eastAsia="Arial Unicode MS"/>
          <w:b/>
          <w:lang w:val="ru-RU"/>
        </w:rPr>
        <w:t>И.о. Председателя Совета</w:t>
      </w:r>
    </w:p>
    <w:p w:rsidR="00A03ABE" w:rsidRDefault="00A03ABE" w:rsidP="00A03ABE">
      <w:pPr>
        <w:pStyle w:val="Standard"/>
        <w:rPr>
          <w:rFonts w:eastAsia="Arial Unicode MS"/>
          <w:b/>
          <w:lang w:val="ru-RU"/>
        </w:rPr>
      </w:pPr>
      <w:r>
        <w:rPr>
          <w:b/>
          <w:color w:val="3C3C3C"/>
        </w:rPr>
        <w:t>Талицко-Мугреевского</w:t>
      </w:r>
      <w:r>
        <w:rPr>
          <w:b/>
          <w:color w:val="3C3C3C"/>
          <w:shd w:val="clear" w:color="auto" w:fill="FFFFFF"/>
        </w:rPr>
        <w:t xml:space="preserve"> сельского</w:t>
      </w:r>
      <w:r>
        <w:rPr>
          <w:b/>
          <w:color w:val="3C3C3C"/>
          <w:shd w:val="clear" w:color="auto" w:fill="FFFFFF"/>
          <w:lang w:val="ru-RU"/>
        </w:rPr>
        <w:t xml:space="preserve"> поселения</w:t>
      </w:r>
    </w:p>
    <w:p w:rsidR="00A03ABE" w:rsidRDefault="00A03ABE" w:rsidP="00A03ABE">
      <w:pPr>
        <w:pStyle w:val="Standard"/>
        <w:rPr>
          <w:rFonts w:eastAsia="Arial Unicode MS"/>
          <w:b/>
          <w:lang w:val="ru-RU"/>
        </w:rPr>
      </w:pPr>
      <w:r>
        <w:rPr>
          <w:rFonts w:eastAsia="Arial Unicode MS"/>
          <w:b/>
          <w:lang w:val="ru-RU"/>
        </w:rPr>
        <w:t xml:space="preserve">Южского муниципального района                      </w:t>
      </w:r>
      <w:r w:rsidR="00326A12">
        <w:rPr>
          <w:rFonts w:eastAsia="Arial Unicode MS"/>
          <w:b/>
          <w:lang w:val="ru-RU"/>
        </w:rPr>
        <w:t xml:space="preserve">                                         </w:t>
      </w:r>
      <w:r>
        <w:rPr>
          <w:rFonts w:eastAsia="Arial Unicode MS"/>
          <w:b/>
          <w:lang w:val="ru-RU"/>
        </w:rPr>
        <w:t xml:space="preserve">         </w:t>
      </w:r>
      <w:r w:rsidR="00326A12">
        <w:rPr>
          <w:rFonts w:eastAsia="Arial Unicode MS"/>
          <w:b/>
          <w:lang w:val="ru-RU"/>
        </w:rPr>
        <w:t>М.В. Зубакова</w:t>
      </w:r>
      <w:r>
        <w:rPr>
          <w:rFonts w:eastAsia="Arial Unicode MS"/>
          <w:b/>
          <w:lang w:val="ru-RU"/>
        </w:rPr>
        <w:t xml:space="preserve"> </w:t>
      </w:r>
    </w:p>
    <w:p w:rsidR="00A03ABE" w:rsidRDefault="00A03ABE" w:rsidP="00A03ABE">
      <w:pPr>
        <w:rPr>
          <w:rFonts w:eastAsia="Andale Sans UI"/>
          <w:sz w:val="24"/>
          <w:szCs w:val="24"/>
          <w:lang w:val="de-DE"/>
        </w:rPr>
      </w:pPr>
    </w:p>
    <w:p w:rsidR="00A03ABE" w:rsidRDefault="00A03ABE" w:rsidP="00A03ABE">
      <w:pPr>
        <w:pStyle w:val="ConsTitle"/>
        <w:widowControl/>
        <w:numPr>
          <w:ilvl w:val="0"/>
          <w:numId w:val="1"/>
        </w:numPr>
        <w:tabs>
          <w:tab w:val="clear" w:pos="0"/>
          <w:tab w:val="num" w:pos="432"/>
        </w:tabs>
        <w:jc w:val="center"/>
      </w:pPr>
    </w:p>
    <w:p w:rsidR="00A03ABE" w:rsidRDefault="00A03ABE" w:rsidP="00A03ABE"/>
    <w:p w:rsidR="008336FC" w:rsidRDefault="008336FC"/>
    <w:sectPr w:rsidR="008336FC" w:rsidSect="003358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ABE"/>
    <w:rsid w:val="0006503E"/>
    <w:rsid w:val="001E3239"/>
    <w:rsid w:val="00326A12"/>
    <w:rsid w:val="0033583B"/>
    <w:rsid w:val="004E09FF"/>
    <w:rsid w:val="00582457"/>
    <w:rsid w:val="006C4C1A"/>
    <w:rsid w:val="006F1579"/>
    <w:rsid w:val="00726857"/>
    <w:rsid w:val="007774A9"/>
    <w:rsid w:val="007E1274"/>
    <w:rsid w:val="008336FC"/>
    <w:rsid w:val="00A03ABE"/>
    <w:rsid w:val="00A873DD"/>
    <w:rsid w:val="00BC5E2F"/>
    <w:rsid w:val="00D12FE3"/>
    <w:rsid w:val="00F22613"/>
    <w:rsid w:val="00F3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8E9E4-B97A-47FC-B904-B7013F0B9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ABE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A03ABE"/>
    <w:pPr>
      <w:keepNext/>
      <w:numPr>
        <w:numId w:val="1"/>
      </w:numPr>
      <w:spacing w:after="0" w:line="100" w:lineRule="atLeast"/>
      <w:jc w:val="center"/>
      <w:outlineLvl w:val="0"/>
    </w:pPr>
    <w:rPr>
      <w:rFonts w:ascii="Times New Roman" w:eastAsia="Arial Unicode MS" w:hAnsi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A03ABE"/>
    <w:pPr>
      <w:keepNext/>
      <w:numPr>
        <w:ilvl w:val="1"/>
        <w:numId w:val="1"/>
      </w:numPr>
      <w:spacing w:after="0" w:line="100" w:lineRule="atLeast"/>
      <w:jc w:val="center"/>
      <w:outlineLvl w:val="1"/>
    </w:pPr>
    <w:rPr>
      <w:rFonts w:ascii="Times New Roman" w:eastAsia="Arial Unicode MS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A03ABE"/>
    <w:pPr>
      <w:keepNext/>
      <w:numPr>
        <w:ilvl w:val="2"/>
        <w:numId w:val="1"/>
      </w:numPr>
      <w:spacing w:after="0" w:line="100" w:lineRule="atLeast"/>
      <w:jc w:val="center"/>
      <w:outlineLvl w:val="2"/>
    </w:pPr>
    <w:rPr>
      <w:rFonts w:ascii="Times New Roman" w:eastAsia="Arial Unicode MS" w:hAnsi="Times New Roman"/>
      <w:b/>
      <w:bCs/>
      <w:sz w:val="32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A03ABE"/>
    <w:pPr>
      <w:keepNext/>
      <w:numPr>
        <w:ilvl w:val="3"/>
        <w:numId w:val="1"/>
      </w:numPr>
      <w:spacing w:after="0" w:line="100" w:lineRule="atLeast"/>
      <w:jc w:val="center"/>
      <w:outlineLvl w:val="3"/>
    </w:pPr>
    <w:rPr>
      <w:rFonts w:ascii="Times New Roman" w:eastAsia="Arial Unicode MS" w:hAnsi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3ABE"/>
    <w:rPr>
      <w:rFonts w:ascii="Times New Roman" w:eastAsia="Arial Unicode MS" w:hAnsi="Times New Roman" w:cs="Calibri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A03ABE"/>
    <w:rPr>
      <w:rFonts w:ascii="Times New Roman" w:eastAsia="Arial Unicode MS" w:hAnsi="Times New Roman" w:cs="Calibri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A03ABE"/>
    <w:rPr>
      <w:rFonts w:ascii="Times New Roman" w:eastAsia="Arial Unicode MS" w:hAnsi="Times New Roman" w:cs="Calibri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A03ABE"/>
    <w:rPr>
      <w:rFonts w:ascii="Times New Roman" w:eastAsia="Arial Unicode MS" w:hAnsi="Times New Roman" w:cs="Calibri"/>
      <w:b/>
      <w:bCs/>
      <w:sz w:val="48"/>
      <w:szCs w:val="24"/>
      <w:lang w:eastAsia="ar-SA"/>
    </w:rPr>
  </w:style>
  <w:style w:type="paragraph" w:styleId="a3">
    <w:name w:val="Normal (Web)"/>
    <w:basedOn w:val="a"/>
    <w:uiPriority w:val="99"/>
    <w:semiHidden/>
    <w:unhideWhenUsed/>
    <w:rsid w:val="00A03AB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A03A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uiPriority w:val="99"/>
    <w:rsid w:val="00A03ABE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Balloon Text"/>
    <w:basedOn w:val="a"/>
    <w:link w:val="a5"/>
    <w:uiPriority w:val="99"/>
    <w:semiHidden/>
    <w:unhideWhenUsed/>
    <w:rsid w:val="00A03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3AB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Image&amp;Matros™</cp:lastModifiedBy>
  <cp:revision>6</cp:revision>
  <cp:lastPrinted>2017-09-19T08:35:00Z</cp:lastPrinted>
  <dcterms:created xsi:type="dcterms:W3CDTF">2017-09-18T05:23:00Z</dcterms:created>
  <dcterms:modified xsi:type="dcterms:W3CDTF">2017-09-19T08:38:00Z</dcterms:modified>
</cp:coreProperties>
</file>