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0E" w:rsidRDefault="00EE0E0E" w:rsidP="00EE0E0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noProof/>
          <w:sz w:val="40"/>
          <w:szCs w:val="24"/>
          <w:lang w:eastAsia="ru-RU"/>
        </w:rPr>
        <w:drawing>
          <wp:inline distT="0" distB="0" distL="0" distR="0" wp14:anchorId="65DD18A2" wp14:editId="2AC47D92">
            <wp:extent cx="7810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0E" w:rsidRDefault="00EE0E0E" w:rsidP="00EE0E0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EE0E0E" w:rsidRDefault="00EE0E0E" w:rsidP="00EE0E0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EE0E0E" w:rsidRDefault="00EE0E0E" w:rsidP="00EE0E0E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EE0E0E" w:rsidRDefault="00EE0E0E" w:rsidP="00EE0E0E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    Южского муниципального района</w:t>
      </w:r>
    </w:p>
    <w:p w:rsidR="00EE0E0E" w:rsidRDefault="00D24A2E" w:rsidP="00EE0E0E">
      <w:pPr>
        <w:keepNext/>
        <w:numPr>
          <w:ilvl w:val="1"/>
          <w:numId w:val="1"/>
        </w:numPr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 w:rsidR="00EE0E0E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EE0E0E" w:rsidRDefault="00EE0E0E" w:rsidP="00EE0E0E">
      <w:pPr>
        <w:keepNext/>
        <w:numPr>
          <w:ilvl w:val="3"/>
          <w:numId w:val="1"/>
        </w:numPr>
        <w:suppressAutoHyphens/>
        <w:spacing w:after="0" w:line="200" w:lineRule="atLeast"/>
        <w:jc w:val="center"/>
        <w:outlineLvl w:val="3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</w:p>
    <w:p w:rsidR="00EE0E0E" w:rsidRDefault="00EE0E0E" w:rsidP="00EE0E0E">
      <w:pPr>
        <w:keepNext/>
        <w:numPr>
          <w:ilvl w:val="3"/>
          <w:numId w:val="1"/>
        </w:numPr>
        <w:suppressAutoHyphens/>
        <w:spacing w:after="0" w:line="200" w:lineRule="atLeast"/>
        <w:jc w:val="center"/>
        <w:outlineLvl w:val="3"/>
        <w:rPr>
          <w:rFonts w:ascii="Times New Roman" w:eastAsia="Arial Unicode MS" w:hAnsi="Times New Roman" w:cs="Calibri"/>
          <w:b/>
          <w:bCs/>
          <w:sz w:val="44"/>
          <w:szCs w:val="4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4"/>
          <w:szCs w:val="44"/>
          <w:lang w:eastAsia="ar-SA"/>
        </w:rPr>
        <w:t xml:space="preserve">Р Е Ш Е Н И Е </w:t>
      </w:r>
    </w:p>
    <w:p w:rsidR="00EE0E0E" w:rsidRDefault="00EE0E0E" w:rsidP="00EE0E0E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</w:p>
    <w:p w:rsidR="00EE0E0E" w:rsidRDefault="00EE0E0E" w:rsidP="00EE0E0E">
      <w:pPr>
        <w:keepNext/>
        <w:numPr>
          <w:ilvl w:val="2"/>
          <w:numId w:val="1"/>
        </w:numPr>
        <w:suppressAutoHyphens/>
        <w:spacing w:after="0" w:line="240" w:lineRule="auto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01.11.2022 года                                 </w:t>
      </w:r>
      <w:bookmarkStart w:id="0" w:name="_GoBack"/>
      <w:bookmarkEnd w:id="0"/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№ 15</w:t>
      </w:r>
    </w:p>
    <w:p w:rsidR="00EE0E0E" w:rsidRDefault="00EE0E0E" w:rsidP="00EE0E0E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EE0E0E" w:rsidRDefault="00EE0E0E" w:rsidP="00EE0E0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Об избрании Главы Талицко-Мугреевского сельского поселения</w:t>
      </w:r>
    </w:p>
    <w:p w:rsidR="00EE0E0E" w:rsidRDefault="00EE0E0E" w:rsidP="00EE0E0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hi-IN" w:bidi="hi-IN"/>
        </w:rPr>
      </w:pPr>
    </w:p>
    <w:p w:rsidR="00EE0E0E" w:rsidRDefault="00EE0E0E" w:rsidP="00EE0E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Талицко-Мугреевского сельского поселения, Порядка проведения конкурса на замещение должности Главы Талицко-Мугреевского сельского поселения, утвержденного решением Совета Талицко-Мугреевского сельского поселения от 19.09.2022 № 6, Совет Талицко-Мугреевского сельского поселения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р е ш и л:</w:t>
      </w:r>
    </w:p>
    <w:p w:rsidR="00EE0E0E" w:rsidRDefault="00EE0E0E" w:rsidP="00EE0E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Избрать Главой Талицко-Мугреевского сельского поселения Заплаткина Романа Сергеевича </w:t>
      </w:r>
      <w:r>
        <w:rPr>
          <w:rFonts w:ascii="Times New Roman" w:hAnsi="Times New Roman"/>
          <w:sz w:val="24"/>
          <w:szCs w:val="24"/>
        </w:rPr>
        <w:t>сроком на четыре года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</w:t>
      </w:r>
    </w:p>
    <w:p w:rsidR="00EE0E0E" w:rsidRDefault="00EE0E0E" w:rsidP="00EE0E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2. Настоящее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Решение вступает в силу со дня его принятия.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EE0E0E" w:rsidRDefault="00EE0E0E" w:rsidP="00EE0E0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3. Обнародовать настоящее Решение в соответствии со ст. 44 Устава Талицко-Мугреевского сельского поселения.</w:t>
      </w:r>
    </w:p>
    <w:p w:rsidR="00EE0E0E" w:rsidRDefault="00EE0E0E" w:rsidP="00EE0E0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</w:p>
    <w:p w:rsidR="00EE0E0E" w:rsidRDefault="00EE0E0E" w:rsidP="00EE0E0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EE0E0E" w:rsidRDefault="00EE0E0E" w:rsidP="00EE0E0E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EE0E0E" w:rsidRDefault="00EE0E0E" w:rsidP="00EE0E0E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Председатель Совета </w:t>
      </w:r>
    </w:p>
    <w:p w:rsidR="00EE0E0E" w:rsidRDefault="00EE0E0E" w:rsidP="00EE0E0E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Талицко-Мугреевского сельского поселения                                                       М.В. Зубакова</w:t>
      </w:r>
    </w:p>
    <w:p w:rsidR="00EE0E0E" w:rsidRDefault="00EE0E0E" w:rsidP="00EE0E0E">
      <w:pPr>
        <w:spacing w:after="0" w:line="240" w:lineRule="auto"/>
      </w:pPr>
    </w:p>
    <w:p w:rsidR="0098125F" w:rsidRDefault="0098125F"/>
    <w:sectPr w:rsidR="0098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2B"/>
    <w:rsid w:val="000252A6"/>
    <w:rsid w:val="000E482B"/>
    <w:rsid w:val="0098125F"/>
    <w:rsid w:val="00D24A2E"/>
    <w:rsid w:val="00E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9DBA-6E2E-4900-939F-F702313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0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2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cp:lastPrinted>2022-11-01T14:54:00Z</cp:lastPrinted>
  <dcterms:created xsi:type="dcterms:W3CDTF">2022-10-25T12:10:00Z</dcterms:created>
  <dcterms:modified xsi:type="dcterms:W3CDTF">2022-11-01T14:54:00Z</dcterms:modified>
</cp:coreProperties>
</file>