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D359AF" w:rsidRDefault="00D359AF" w:rsidP="00D359A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 w:rsidRPr="00D359AF">
        <w:rPr>
          <w:rFonts w:ascii="Times New Roman" w:eastAsia="Arial Unicode MS" w:hAnsi="Times New Roman" w:cs="Calibri"/>
          <w:b/>
          <w:noProof/>
          <w:sz w:val="16"/>
          <w:szCs w:val="16"/>
          <w:lang w:eastAsia="ru-RU"/>
        </w:rPr>
        <w:drawing>
          <wp:inline distT="0" distB="0" distL="0" distR="0" wp14:anchorId="2217CF44" wp14:editId="743690ED">
            <wp:extent cx="838200" cy="1047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9AF"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 xml:space="preserve"> </w:t>
      </w:r>
    </w:p>
    <w:p w:rsidR="00D359AF" w:rsidRPr="00D359AF" w:rsidRDefault="00D359AF" w:rsidP="00D359A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</w:p>
    <w:p w:rsidR="00D359AF" w:rsidRPr="00D359AF" w:rsidRDefault="00D359AF" w:rsidP="00D359AF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 w:rsidRPr="00D359AF"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D359AF" w:rsidRPr="00D359AF" w:rsidRDefault="00D359AF" w:rsidP="00D359AF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val="en-US" w:eastAsia="ar-SA"/>
        </w:rPr>
      </w:pPr>
      <w:r w:rsidRPr="00D359AF"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D359AF" w:rsidRPr="00D359AF" w:rsidRDefault="00D359AF" w:rsidP="00D359AF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 w:rsidRPr="00D359AF"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D359AF" w:rsidRPr="00D359AF" w:rsidRDefault="00D359AF" w:rsidP="00D359AF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 w:rsidRPr="00D359AF"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D359AF" w:rsidRPr="00D359AF" w:rsidRDefault="00D359AF" w:rsidP="00D359AF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 w:rsidRPr="00D359AF"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D359AF" w:rsidRPr="00D359AF" w:rsidRDefault="00D359AF" w:rsidP="00D359AF">
      <w:pPr>
        <w:suppressAutoHyphens/>
        <w:spacing w:after="0" w:line="240" w:lineRule="auto"/>
        <w:rPr>
          <w:rFonts w:eastAsia="Times New Roman" w:cs="Calibri"/>
          <w:sz w:val="32"/>
          <w:szCs w:val="32"/>
          <w:lang w:eastAsia="ar-SA"/>
        </w:rPr>
      </w:pPr>
    </w:p>
    <w:p w:rsidR="00D359AF" w:rsidRPr="00D359AF" w:rsidRDefault="00D359AF" w:rsidP="00D359AF">
      <w:pPr>
        <w:keepNext/>
        <w:numPr>
          <w:ilvl w:val="3"/>
          <w:numId w:val="1"/>
        </w:numPr>
        <w:suppressAutoHyphens/>
        <w:spacing w:after="200" w:line="276" w:lineRule="auto"/>
        <w:jc w:val="center"/>
        <w:outlineLvl w:val="3"/>
        <w:rPr>
          <w:rFonts w:eastAsia="Times New Roman" w:cs="Calibri"/>
          <w:lang w:eastAsia="ar-SA"/>
        </w:rPr>
      </w:pPr>
      <w:r w:rsidRPr="00D359AF"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Р Е Ш Е Н И Е </w:t>
      </w:r>
    </w:p>
    <w:p w:rsidR="00D359AF" w:rsidRPr="00D359AF" w:rsidRDefault="00D359AF" w:rsidP="00D359AF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 w:cs="Calibri"/>
          <w:b/>
          <w:bCs/>
          <w:sz w:val="10"/>
          <w:szCs w:val="10"/>
          <w:lang w:eastAsia="ar-SA"/>
        </w:rPr>
      </w:pPr>
      <w:r w:rsidRPr="00D359AF"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 </w:t>
      </w: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u w:val="single"/>
          <w:lang w:eastAsia="ar-SA"/>
        </w:rPr>
      </w:pPr>
      <w:r w:rsidRPr="00D359AF">
        <w:rPr>
          <w:rFonts w:ascii="Times New Roman" w:eastAsia="Arial Unicode MS" w:hAnsi="Times New Roman"/>
          <w:bCs/>
          <w:sz w:val="24"/>
          <w:szCs w:val="24"/>
          <w:lang w:eastAsia="ar-SA"/>
        </w:rPr>
        <w:t>от 31.03.2022 г.                                                                                                                        № 14</w:t>
      </w: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sz w:val="32"/>
          <w:szCs w:val="32"/>
          <w:lang w:eastAsia="ar-SA"/>
        </w:rPr>
      </w:pP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59AF">
        <w:rPr>
          <w:rFonts w:ascii="Times New Roman" w:eastAsia="Times New Roman" w:hAnsi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59AF">
        <w:rPr>
          <w:rFonts w:ascii="Times New Roman" w:eastAsia="Times New Roman" w:hAnsi="Times New Roman"/>
          <w:b/>
          <w:bCs/>
          <w:sz w:val="24"/>
          <w:szCs w:val="24"/>
        </w:rPr>
        <w:t>Талицко-Мугреевского сельского поселения от 30.12.2021 № 75 «Об утверждении Прогнозного плана (программы) приватизации муниципального имущества</w:t>
      </w: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59AF">
        <w:rPr>
          <w:rFonts w:ascii="Times New Roman" w:eastAsia="Times New Roman" w:hAnsi="Times New Roman"/>
          <w:b/>
          <w:bCs/>
          <w:sz w:val="24"/>
          <w:szCs w:val="24"/>
        </w:rPr>
        <w:t>Талицко-Мугреевского сельского поселения Южского муниципального района Ивановской области на 2022 год»</w:t>
      </w: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D359AF" w:rsidRPr="00D359AF" w:rsidRDefault="00D359AF" w:rsidP="00D359AF">
      <w:pPr>
        <w:shd w:val="clear" w:color="auto" w:fill="FFFFFF"/>
        <w:spacing w:after="10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5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D359AF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Талицко-Мугреевского сельского поселения от 16.02.2018</w:t>
      </w:r>
      <w:r w:rsidRPr="00D35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13 «Порядок управления и распоряжения муниципальным имуществом</w:t>
      </w:r>
      <w:r w:rsidRPr="00D359AF">
        <w:rPr>
          <w:rFonts w:ascii="Times New Roman" w:eastAsia="Times New Roman" w:hAnsi="Times New Roman"/>
          <w:sz w:val="24"/>
          <w:szCs w:val="24"/>
          <w:lang w:eastAsia="ru-RU"/>
        </w:rPr>
        <w:t xml:space="preserve"> Талицко-Мугреевского сельского поселения Южского муниципального района Ивановской области»</w:t>
      </w:r>
      <w:r w:rsidRPr="00D35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D359AF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Талицко-Мугреевского сельского поселения </w:t>
      </w:r>
      <w:r w:rsidRPr="00D359AF"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</w:t>
      </w:r>
      <w:r w:rsidRPr="00D359A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D359AF" w:rsidRPr="00D359AF" w:rsidRDefault="00D359AF" w:rsidP="00D35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359AF">
        <w:rPr>
          <w:rFonts w:ascii="Times New Roman" w:eastAsia="Times New Roman" w:hAnsi="Times New Roman"/>
          <w:sz w:val="24"/>
          <w:szCs w:val="24"/>
        </w:rPr>
        <w:t>1. Внести изменения в Решение Совета Талицко-Мугреевского сельского поселения            от 30.12.2021 № 75 «Об у</w:t>
      </w:r>
      <w:r w:rsidRPr="00D359AF">
        <w:rPr>
          <w:rFonts w:ascii="Times New Roman" w:eastAsia="Times New Roman" w:hAnsi="Times New Roman"/>
          <w:bCs/>
          <w:sz w:val="24"/>
          <w:szCs w:val="24"/>
        </w:rPr>
        <w:t>тверждении Прогнозного плана (программы) приватизации муниципального имущества Талицко-Мугреевского сельского поселения Южского муниципального района Ивановской области на 2022 год», изложив Приложение № 1 в новой редакции.</w:t>
      </w:r>
    </w:p>
    <w:p w:rsidR="00D359AF" w:rsidRPr="00D359AF" w:rsidRDefault="00D359AF" w:rsidP="00D359A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359AF">
        <w:rPr>
          <w:rFonts w:ascii="Times New Roman" w:eastAsia="Times New Roman" w:hAnsi="Times New Roman"/>
          <w:sz w:val="24"/>
          <w:szCs w:val="24"/>
        </w:rPr>
        <w:t>2. Настоящее Решение вступает в силу с момента подписания.</w:t>
      </w:r>
    </w:p>
    <w:p w:rsidR="00D359AF" w:rsidRPr="00D359AF" w:rsidRDefault="00D359AF" w:rsidP="00D359A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D359AF">
        <w:rPr>
          <w:rFonts w:ascii="Times New Roman" w:eastAsia="Times New Roman" w:hAnsi="Times New Roman"/>
          <w:sz w:val="24"/>
          <w:szCs w:val="24"/>
        </w:rPr>
        <w:t>3. Опубликовать настоящее Решение в периодическом печатном издании Талицко-Мугреевского сельского поселения, и разместить на официальном сайте администрации в информационно-телекоммуникационной сети «Интернет».</w:t>
      </w:r>
    </w:p>
    <w:p w:rsidR="00D359AF" w:rsidRPr="00D359AF" w:rsidRDefault="00D359AF" w:rsidP="00D359AF">
      <w:pPr>
        <w:widowControl w:val="0"/>
        <w:tabs>
          <w:tab w:val="left" w:pos="2865"/>
        </w:tabs>
        <w:spacing w:after="0" w:line="252" w:lineRule="auto"/>
        <w:ind w:left="1068"/>
        <w:contextualSpacing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D359AF">
        <w:rPr>
          <w:rFonts w:ascii="Times New Roman" w:hAnsi="Times New Roman"/>
          <w:bCs/>
          <w:spacing w:val="-3"/>
          <w:sz w:val="24"/>
          <w:szCs w:val="24"/>
        </w:rPr>
        <w:tab/>
      </w:r>
    </w:p>
    <w:p w:rsidR="00D359AF" w:rsidRPr="00D359AF" w:rsidRDefault="00D359AF" w:rsidP="00D359AF">
      <w:pPr>
        <w:widowControl w:val="0"/>
        <w:tabs>
          <w:tab w:val="left" w:pos="2865"/>
        </w:tabs>
        <w:spacing w:after="0" w:line="252" w:lineRule="auto"/>
        <w:ind w:left="1068"/>
        <w:contextualSpacing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D359AF" w:rsidRPr="00D359AF" w:rsidRDefault="00D359AF" w:rsidP="00D359AF">
      <w:pPr>
        <w:widowControl w:val="0"/>
        <w:tabs>
          <w:tab w:val="left" w:pos="2865"/>
        </w:tabs>
        <w:spacing w:after="0" w:line="252" w:lineRule="auto"/>
        <w:ind w:left="1068"/>
        <w:contextualSpacing/>
        <w:jc w:val="both"/>
        <w:rPr>
          <w:rFonts w:ascii="Times New Roman" w:hAnsi="Times New Roman"/>
          <w:bCs/>
          <w:spacing w:val="-3"/>
          <w:sz w:val="24"/>
          <w:szCs w:val="24"/>
        </w:rPr>
      </w:pPr>
    </w:p>
    <w:p w:rsidR="00D359AF" w:rsidRPr="00D359AF" w:rsidRDefault="00D359AF" w:rsidP="00D359AF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Глава Талицко-Мугреевского</w:t>
      </w:r>
    </w:p>
    <w:p w:rsidR="00D359AF" w:rsidRDefault="00D359AF" w:rsidP="00D359AF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сельского поселения                                                        </w:t>
      </w:r>
      <w:r w:rsidRPr="00D359A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ab/>
        <w:t xml:space="preserve">                       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Pr="00D359A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Р.С. Заплаткин</w:t>
      </w:r>
    </w:p>
    <w:p w:rsidR="00D359AF" w:rsidRPr="00D359AF" w:rsidRDefault="00D359AF" w:rsidP="00D359AF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359AF" w:rsidRPr="00D359AF" w:rsidRDefault="00D359AF" w:rsidP="00D359AF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Председатель Совета </w:t>
      </w:r>
    </w:p>
    <w:p w:rsidR="00D359AF" w:rsidRPr="00D359AF" w:rsidRDefault="00D359AF" w:rsidP="00D359AF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Талицко-Мугреевского сельского поселения                                                    М.В. Зубакова</w:t>
      </w:r>
    </w:p>
    <w:p w:rsidR="00D359AF" w:rsidRPr="00D359AF" w:rsidRDefault="00D359AF" w:rsidP="00D359AF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right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lastRenderedPageBreak/>
        <w:t xml:space="preserve">Приложение </w:t>
      </w:r>
    </w:p>
    <w:p w:rsidR="00D359AF" w:rsidRPr="00D359AF" w:rsidRDefault="00D359AF" w:rsidP="00D359AF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jc w:val="right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 xml:space="preserve">к Решению Совета </w:t>
      </w:r>
    </w:p>
    <w:p w:rsidR="00D359AF" w:rsidRPr="00D359AF" w:rsidRDefault="00D359AF" w:rsidP="00D359AF">
      <w:pPr>
        <w:widowControl w:val="0"/>
        <w:shd w:val="clear" w:color="auto" w:fill="FFFFFF"/>
        <w:suppressAutoHyphens/>
        <w:autoSpaceDE w:val="0"/>
        <w:spacing w:after="0" w:line="240" w:lineRule="auto"/>
        <w:ind w:left="6096" w:right="-2"/>
        <w:jc w:val="right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 xml:space="preserve">    Талицко-Мугреевского    сельского поселения</w:t>
      </w:r>
    </w:p>
    <w:p w:rsidR="00D359AF" w:rsidRPr="00D359AF" w:rsidRDefault="00D359AF" w:rsidP="00D359AF">
      <w:pPr>
        <w:widowControl w:val="0"/>
        <w:shd w:val="clear" w:color="auto" w:fill="FFFFFF"/>
        <w:suppressAutoHyphens/>
        <w:autoSpaceDE w:val="0"/>
        <w:spacing w:after="0" w:line="240" w:lineRule="auto"/>
        <w:ind w:right="-2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  <w:t xml:space="preserve">                                                                                                               от 31 марта 2022 года № 14</w:t>
      </w:r>
    </w:p>
    <w:p w:rsidR="00D359AF" w:rsidRPr="00D359AF" w:rsidRDefault="00D359AF" w:rsidP="00D359AF">
      <w:pPr>
        <w:widowControl w:val="0"/>
        <w:shd w:val="clear" w:color="auto" w:fill="FFFFFF"/>
        <w:suppressAutoHyphens/>
        <w:autoSpaceDE w:val="0"/>
        <w:spacing w:after="0" w:line="240" w:lineRule="auto"/>
        <w:ind w:left="6096" w:right="-2"/>
        <w:rPr>
          <w:rFonts w:ascii="Times New Roman" w:eastAsia="Times New Roman" w:hAnsi="Times New Roman"/>
          <w:bCs/>
          <w:spacing w:val="-1"/>
          <w:sz w:val="24"/>
          <w:szCs w:val="24"/>
          <w:lang w:eastAsia="ar-SA"/>
        </w:rPr>
      </w:pP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b/>
          <w:sz w:val="24"/>
          <w:szCs w:val="24"/>
          <w:lang w:eastAsia="ar-SA"/>
        </w:rPr>
        <w:t>Прогнозный план (программа) приватизации</w:t>
      </w: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муниципального имущества Талицко-Мугреевского сельского поселения </w:t>
      </w: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b/>
          <w:sz w:val="24"/>
          <w:szCs w:val="24"/>
          <w:lang w:eastAsia="ar-SA"/>
        </w:rPr>
        <w:t>Южского муниципального района Ивановской области</w:t>
      </w:r>
    </w:p>
    <w:p w:rsidR="00D359AF" w:rsidRPr="00D359AF" w:rsidRDefault="00D359AF" w:rsidP="00D359A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b/>
          <w:sz w:val="24"/>
          <w:szCs w:val="24"/>
          <w:lang w:eastAsia="ar-SA"/>
        </w:rPr>
        <w:t>на 2022 год</w:t>
      </w:r>
    </w:p>
    <w:p w:rsidR="00D359AF" w:rsidRPr="00D359AF" w:rsidRDefault="00D359AF" w:rsidP="00D359A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359AF" w:rsidRPr="00D359AF" w:rsidRDefault="00D359AF" w:rsidP="00D359AF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sz w:val="24"/>
          <w:szCs w:val="24"/>
          <w:lang w:eastAsia="ar-SA"/>
        </w:rPr>
        <w:t>Раздел 1. Приватизация объектов нежилого фонда (зданий, строений, сооружений, помещений, в том числе встроенно-пристроенных нежилых помещений в жилых домах</w:t>
      </w:r>
      <w:proofErr w:type="gramStart"/>
      <w:r w:rsidRPr="00D359AF">
        <w:rPr>
          <w:rFonts w:ascii="Times New Roman" w:eastAsia="Times New Roman" w:hAnsi="Times New Roman"/>
          <w:sz w:val="24"/>
          <w:szCs w:val="24"/>
          <w:lang w:eastAsia="ar-SA"/>
        </w:rPr>
        <w:t xml:space="preserve">),   </w:t>
      </w:r>
      <w:proofErr w:type="gramEnd"/>
      <w:r w:rsidRPr="00D359A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а также движимого имущества:</w:t>
      </w:r>
    </w:p>
    <w:p w:rsidR="00D359AF" w:rsidRPr="00D359AF" w:rsidRDefault="00D359AF" w:rsidP="00D359A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3575"/>
        <w:gridCol w:w="3603"/>
        <w:gridCol w:w="1602"/>
      </w:tblGrid>
      <w:tr w:rsidR="00D359AF" w:rsidRPr="00D359AF" w:rsidTr="00D359AF">
        <w:trPr>
          <w:trHeight w:val="40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D359AF" w:rsidRPr="00D359AF" w:rsidTr="00D359AF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Автомобиль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GREAT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WALL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СС 6460 КМ27, легковой универсал, категория В, год изготовления -2014, цвет темно-серый,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VIN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Z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PFF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A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XEA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069049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AF" w:rsidRPr="00D359AF" w:rsidRDefault="00D359AF" w:rsidP="00D359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359A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Ивановская область,</w:t>
            </w:r>
          </w:p>
          <w:p w:rsidR="00D359AF" w:rsidRPr="00D359AF" w:rsidRDefault="00D359AF" w:rsidP="00D359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359A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Южский район, с. Талицы</w:t>
            </w:r>
          </w:p>
          <w:p w:rsidR="00D359AF" w:rsidRPr="00D359AF" w:rsidRDefault="00D359AF" w:rsidP="00D359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Продажа посредством публичного предложения</w:t>
            </w:r>
          </w:p>
        </w:tc>
      </w:tr>
    </w:tbl>
    <w:p w:rsidR="00D359AF" w:rsidRPr="00D359AF" w:rsidRDefault="00D359AF" w:rsidP="00D359AF">
      <w:pPr>
        <w:suppressAutoHyphens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359AF" w:rsidRPr="00D359AF" w:rsidRDefault="00D359AF" w:rsidP="00D359AF">
      <w:pPr>
        <w:suppressAutoHyphens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sz w:val="24"/>
          <w:szCs w:val="24"/>
          <w:lang w:eastAsia="ar-SA"/>
        </w:rPr>
        <w:t>Раздел 2. Преобразование муниципальных унитарных предприятий в открытые акционерные общества: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9"/>
        <w:gridCol w:w="1434"/>
        <w:gridCol w:w="1721"/>
        <w:gridCol w:w="1656"/>
        <w:gridCol w:w="1284"/>
        <w:gridCol w:w="1241"/>
        <w:gridCol w:w="1540"/>
      </w:tblGrid>
      <w:tr w:rsidR="00D359AF" w:rsidRPr="00D359AF" w:rsidTr="00D359AF">
        <w:trPr>
          <w:trHeight w:val="320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предприятия</w:t>
            </w:r>
          </w:p>
        </w:tc>
        <w:tc>
          <w:tcPr>
            <w:tcW w:w="2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предприятия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  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приватиза-ции</w:t>
            </w:r>
            <w:proofErr w:type="spellEnd"/>
            <w:proofErr w:type="gramEnd"/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Предполагае</w:t>
            </w:r>
            <w:proofErr w:type="spellEnd"/>
          </w:p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мые</w:t>
            </w:r>
            <w:proofErr w:type="spellEnd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сроки    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приватизации</w:t>
            </w:r>
          </w:p>
        </w:tc>
      </w:tr>
      <w:tr w:rsidR="00D359AF" w:rsidRPr="00D359AF" w:rsidTr="00D359AF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Местонахожде-ние</w:t>
            </w:r>
            <w:proofErr w:type="spellEnd"/>
            <w:proofErr w:type="gramEnd"/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Среднесписоч-ная</w:t>
            </w:r>
            <w:proofErr w:type="spellEnd"/>
            <w:proofErr w:type="gramEnd"/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численность,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стоимость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spacing w:after="0"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59AF" w:rsidRPr="00D359AF" w:rsidTr="00D359AF"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59AF" w:rsidRPr="00D359AF" w:rsidRDefault="00D359AF" w:rsidP="00D359A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359AF" w:rsidRPr="00D359AF" w:rsidRDefault="00D359AF" w:rsidP="00D359AF">
      <w:pPr>
        <w:suppressAutoHyphens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4"/>
          <w:szCs w:val="24"/>
          <w:lang w:eastAsia="ar-SA"/>
        </w:rPr>
      </w:pPr>
      <w:r w:rsidRPr="00D359AF">
        <w:rPr>
          <w:rFonts w:ascii="Times New Roman" w:eastAsia="Times New Roman" w:hAnsi="Times New Roman"/>
          <w:sz w:val="24"/>
          <w:szCs w:val="24"/>
          <w:lang w:eastAsia="ar-SA"/>
        </w:rPr>
        <w:t>Раздел 3. Приватизация объектов нематериальных активов: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4747"/>
        <w:gridCol w:w="4033"/>
      </w:tblGrid>
      <w:tr w:rsidR="00D359AF" w:rsidRPr="00D359AF" w:rsidTr="00D359AF">
        <w:trPr>
          <w:trHeight w:val="400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D359AF" w:rsidRPr="00D359AF" w:rsidTr="00D359AF"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AF" w:rsidRPr="00D359AF" w:rsidRDefault="00D359AF" w:rsidP="00D359A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59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59AF" w:rsidRPr="00D359AF" w:rsidRDefault="00D359AF" w:rsidP="00D359AF">
      <w:pPr>
        <w:suppressAutoHyphens/>
        <w:spacing w:after="0" w:line="276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D359AF" w:rsidRPr="00D359AF" w:rsidRDefault="00D359AF" w:rsidP="00D359AF">
      <w:pPr>
        <w:spacing w:line="252" w:lineRule="auto"/>
      </w:pPr>
    </w:p>
    <w:p w:rsidR="00D359AF" w:rsidRPr="00D359AF" w:rsidRDefault="00D359AF" w:rsidP="00D359AF">
      <w:pPr>
        <w:spacing w:line="252" w:lineRule="auto"/>
      </w:pPr>
    </w:p>
    <w:p w:rsidR="00AB7909" w:rsidRPr="00D359AF" w:rsidRDefault="00AB7909" w:rsidP="00D359AF"/>
    <w:sectPr w:rsidR="00AB7909" w:rsidRPr="00D3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96"/>
    <w:rsid w:val="00945396"/>
    <w:rsid w:val="00965E53"/>
    <w:rsid w:val="00AB7909"/>
    <w:rsid w:val="00D3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7363C-7E49-4376-9C9C-339F693A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E5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9A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4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5</cp:revision>
  <cp:lastPrinted>2022-04-01T07:27:00Z</cp:lastPrinted>
  <dcterms:created xsi:type="dcterms:W3CDTF">2022-03-30T07:36:00Z</dcterms:created>
  <dcterms:modified xsi:type="dcterms:W3CDTF">2022-04-01T07:27:00Z</dcterms:modified>
</cp:coreProperties>
</file>