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7D1B" w:rsidRDefault="00B75130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Срок </w:t>
      </w:r>
      <w:proofErr w:type="spellStart"/>
      <w:r>
        <w:rPr>
          <w:b/>
          <w:sz w:val="32"/>
          <w:szCs w:val="32"/>
          <w:u w:val="single"/>
        </w:rPr>
        <w:t>антикоррупционной</w:t>
      </w:r>
      <w:proofErr w:type="spellEnd"/>
      <w:r>
        <w:rPr>
          <w:b/>
          <w:sz w:val="32"/>
          <w:szCs w:val="32"/>
          <w:u w:val="single"/>
        </w:rPr>
        <w:t xml:space="preserve"> экспертизы 30 дней </w:t>
      </w:r>
    </w:p>
    <w:p w:rsidR="00906B27" w:rsidRDefault="00EB0085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EB0085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838200" cy="1051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085" w:rsidRDefault="00EB0085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</w:p>
    <w:p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ИВАНОВСКАЯ ОБЛАСТЬ</w:t>
      </w:r>
    </w:p>
    <w:p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721198">
        <w:rPr>
          <w:b/>
          <w:sz w:val="32"/>
          <w:szCs w:val="32"/>
          <w:u w:val="single"/>
        </w:rPr>
        <w:t>ЮЖСКИЙ МУНИЦИПАЛЬНЫЙ РАЙОН</w:t>
      </w:r>
    </w:p>
    <w:p w:rsidR="00A25D19" w:rsidRDefault="00A25D19" w:rsidP="00EB7D1B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АДМИНИСТРАЦИЯ ТАЛИЦКО-МУГРЕЕВСКОГО</w:t>
      </w:r>
      <w:r w:rsidR="00EB7D1B" w:rsidRPr="00721198">
        <w:rPr>
          <w:b/>
          <w:sz w:val="28"/>
          <w:szCs w:val="28"/>
          <w:u w:val="single"/>
        </w:rPr>
        <w:t xml:space="preserve"> </w:t>
      </w:r>
    </w:p>
    <w:p w:rsidR="00EB7D1B" w:rsidRPr="00721198" w:rsidRDefault="00EB7D1B" w:rsidP="00EB7D1B">
      <w:pPr>
        <w:contextualSpacing/>
        <w:jc w:val="center"/>
        <w:rPr>
          <w:b/>
          <w:sz w:val="28"/>
          <w:szCs w:val="28"/>
        </w:rPr>
      </w:pPr>
      <w:r w:rsidRPr="00721198">
        <w:rPr>
          <w:b/>
          <w:sz w:val="28"/>
          <w:szCs w:val="28"/>
          <w:u w:val="single"/>
        </w:rPr>
        <w:t>СЕЛЬСКОГО ПОСЕЛЕНИЯ</w:t>
      </w:r>
    </w:p>
    <w:p w:rsidR="00EB7D1B" w:rsidRPr="005750E8" w:rsidRDefault="00EB7D1B" w:rsidP="00EB7D1B">
      <w:pPr>
        <w:jc w:val="center"/>
        <w:rPr>
          <w:b/>
          <w:sz w:val="32"/>
          <w:szCs w:val="32"/>
        </w:rPr>
      </w:pPr>
    </w:p>
    <w:p w:rsidR="00B75130" w:rsidRDefault="00EB7D1B" w:rsidP="00EB7D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  <w:r w:rsidR="00B75130">
        <w:rPr>
          <w:b/>
          <w:sz w:val="40"/>
          <w:szCs w:val="40"/>
        </w:rPr>
        <w:t xml:space="preserve"> (ПРОЕКТ)</w:t>
      </w:r>
    </w:p>
    <w:p w:rsidR="00B75130" w:rsidRDefault="00B75130" w:rsidP="00EB7D1B">
      <w:pPr>
        <w:jc w:val="center"/>
        <w:rPr>
          <w:b/>
          <w:sz w:val="40"/>
          <w:szCs w:val="40"/>
        </w:rPr>
      </w:pPr>
    </w:p>
    <w:p w:rsidR="00EB7D1B" w:rsidRPr="00B75130" w:rsidRDefault="00B75130" w:rsidP="00EB7D1B">
      <w:pPr>
        <w:jc w:val="center"/>
        <w:rPr>
          <w:b/>
          <w:sz w:val="40"/>
          <w:szCs w:val="40"/>
        </w:rPr>
      </w:pPr>
      <w:r w:rsidRPr="00007A30">
        <w:t>О</w:t>
      </w:r>
      <w:r w:rsidR="00EB7D1B" w:rsidRPr="00007A30">
        <w:t>т</w:t>
      </w:r>
      <w:r>
        <w:t xml:space="preserve">                    </w:t>
      </w:r>
      <w:r w:rsidR="00822A63" w:rsidRPr="00007A30">
        <w:t xml:space="preserve"> </w:t>
      </w:r>
      <w:r>
        <w:t xml:space="preserve"> </w:t>
      </w:r>
      <w:r w:rsidR="002F7EEE">
        <w:t xml:space="preserve">  </w:t>
      </w:r>
      <w:r w:rsidR="005750E8">
        <w:t>года</w:t>
      </w:r>
      <w:r w:rsidR="002F7EEE">
        <w:t xml:space="preserve">   </w:t>
      </w:r>
      <w:r w:rsidR="005750E8">
        <w:t xml:space="preserve"> </w:t>
      </w:r>
      <w:r w:rsidR="00EC21E3" w:rsidRPr="00007A30">
        <w:t>№</w:t>
      </w:r>
      <w:r w:rsidR="002754D3">
        <w:t xml:space="preserve"> </w:t>
      </w:r>
    </w:p>
    <w:p w:rsidR="00A52342" w:rsidRDefault="00A52342" w:rsidP="00EB7D1B">
      <w:pPr>
        <w:jc w:val="center"/>
      </w:pPr>
    </w:p>
    <w:p w:rsidR="00A52342" w:rsidRDefault="00A52342" w:rsidP="00A52342">
      <w:pPr>
        <w:ind w:right="-1"/>
        <w:jc w:val="center"/>
        <w:rPr>
          <w:b/>
        </w:rPr>
      </w:pPr>
      <w:r>
        <w:rPr>
          <w:b/>
        </w:rPr>
        <w:t>Об утверждении</w:t>
      </w:r>
      <w:r w:rsidRPr="009D3C5F">
        <w:rPr>
          <w:b/>
        </w:rPr>
        <w:t xml:space="preserve"> Программы профилактики рисков </w:t>
      </w:r>
    </w:p>
    <w:p w:rsidR="00A52342" w:rsidRDefault="00A52342" w:rsidP="00A52342">
      <w:pPr>
        <w:ind w:right="-1"/>
        <w:jc w:val="center"/>
        <w:rPr>
          <w:b/>
        </w:rPr>
      </w:pPr>
      <w:r w:rsidRPr="009D3C5F">
        <w:rPr>
          <w:b/>
        </w:rPr>
        <w:t>причинения вреда (ущерба) охраняемым законом ценностям</w:t>
      </w:r>
    </w:p>
    <w:p w:rsidR="00A52342" w:rsidRDefault="00A52342" w:rsidP="00A52342">
      <w:pPr>
        <w:ind w:right="-1"/>
        <w:jc w:val="center"/>
        <w:rPr>
          <w:b/>
        </w:rPr>
      </w:pPr>
      <w:r w:rsidRPr="009D3C5F">
        <w:rPr>
          <w:b/>
        </w:rPr>
        <w:t xml:space="preserve"> по муниципальному</w:t>
      </w:r>
      <w:r>
        <w:rPr>
          <w:b/>
        </w:rPr>
        <w:t xml:space="preserve"> </w:t>
      </w:r>
      <w:r w:rsidRPr="009D3C5F">
        <w:rPr>
          <w:b/>
        </w:rPr>
        <w:t xml:space="preserve">жилищному контролю на территории </w:t>
      </w:r>
    </w:p>
    <w:p w:rsidR="00A52342" w:rsidRDefault="00A52342" w:rsidP="00A52342">
      <w:pPr>
        <w:jc w:val="center"/>
      </w:pPr>
      <w:r w:rsidRPr="009D3C5F">
        <w:rPr>
          <w:b/>
        </w:rPr>
        <w:t>Талицко-Мугреевс</w:t>
      </w:r>
      <w:r w:rsidR="00B75130">
        <w:rPr>
          <w:b/>
        </w:rPr>
        <w:t>кого сельского поселения на 2023</w:t>
      </w:r>
      <w:r w:rsidRPr="009D3C5F">
        <w:rPr>
          <w:b/>
        </w:rPr>
        <w:t xml:space="preserve"> год</w:t>
      </w:r>
      <w:r w:rsidRPr="009D3C5F">
        <w:rPr>
          <w:b/>
        </w:rPr>
        <w:br/>
      </w:r>
    </w:p>
    <w:p w:rsidR="000A65DD" w:rsidRPr="005750E8" w:rsidRDefault="000A65DD" w:rsidP="00EB7D1B">
      <w:pPr>
        <w:jc w:val="center"/>
        <w:rPr>
          <w:sz w:val="28"/>
          <w:szCs w:val="28"/>
        </w:rPr>
      </w:pPr>
    </w:p>
    <w:p w:rsidR="00A52342" w:rsidRPr="006141EB" w:rsidRDefault="00A52342" w:rsidP="00A523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2667B">
        <w:t>В соотв</w:t>
      </w:r>
      <w:r>
        <w:t>етствии с Федеральными законами</w:t>
      </w:r>
      <w:r w:rsidRPr="0062667B">
        <w:t xml:space="preserve"> Российской Федерации от 06.10.2003 №</w:t>
      </w:r>
      <w:r>
        <w:t> </w:t>
      </w:r>
      <w:r w:rsidRPr="0062667B">
        <w:t xml:space="preserve">131 - ФЗ «Об общих принципах организации местного самоуправления в Российской Федерации», от </w:t>
      </w:r>
      <w:r>
        <w:t>31</w:t>
      </w:r>
      <w:r w:rsidRPr="0062667B">
        <w:t>.</w:t>
      </w:r>
      <w:r>
        <w:t>07</w:t>
      </w:r>
      <w:r w:rsidRPr="0062667B">
        <w:t>.20</w:t>
      </w:r>
      <w:r>
        <w:t>20</w:t>
      </w:r>
      <w:r w:rsidRPr="0062667B">
        <w:t xml:space="preserve"> № 2</w:t>
      </w:r>
      <w:r>
        <w:t>48</w:t>
      </w:r>
      <w:r w:rsidRPr="0062667B">
        <w:t xml:space="preserve"> – ФЗ «</w:t>
      </w:r>
      <w:r>
        <w:t xml:space="preserve">О государственном контроле (надзоре) и муниципальном контроле в Российской Федерации», </w:t>
      </w:r>
      <w:r w:rsidRPr="006141EB">
        <w:t>п</w:t>
      </w:r>
      <w:r w:rsidRPr="006141EB">
        <w:rPr>
          <w:lang w:eastAsia="ru-RU"/>
        </w:rPr>
        <w:t>остановлением Правительства Р</w:t>
      </w:r>
      <w:r>
        <w:rPr>
          <w:lang w:eastAsia="ru-RU"/>
        </w:rPr>
        <w:t>оссийской Федерации</w:t>
      </w:r>
      <w:r w:rsidRPr="006141EB">
        <w:rPr>
          <w:lang w:eastAsia="ru-RU"/>
        </w:rPr>
        <w:t xml:space="preserve"> от 25.06.2021 </w:t>
      </w:r>
      <w:r>
        <w:rPr>
          <w:lang w:eastAsia="ru-RU"/>
        </w:rPr>
        <w:t>№</w:t>
      </w:r>
      <w:r w:rsidRPr="006141EB">
        <w:rPr>
          <w:lang w:eastAsia="ru-RU"/>
        </w:rPr>
        <w:t xml:space="preserve"> 990</w:t>
      </w:r>
      <w:r>
        <w:rPr>
          <w:lang w:eastAsia="ru-RU"/>
        </w:rPr>
        <w:t xml:space="preserve"> «</w:t>
      </w:r>
      <w:r w:rsidRPr="006141EB">
        <w:rPr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lang w:eastAsia="ru-RU"/>
        </w:rPr>
        <w:t xml:space="preserve">а) охраняемым законом ценностям», </w:t>
      </w:r>
      <w:r>
        <w:t xml:space="preserve">Уставом Талицко-Мугреевского сельского поселения, администрация Талицко-Мугреевского сельского поселения </w:t>
      </w:r>
      <w:r w:rsidRPr="00ED6F1D">
        <w:rPr>
          <w:b/>
          <w:bCs/>
        </w:rPr>
        <w:t xml:space="preserve">п о с т а н о в л я </w:t>
      </w:r>
      <w:r>
        <w:rPr>
          <w:b/>
          <w:bCs/>
        </w:rPr>
        <w:t>е т</w:t>
      </w:r>
      <w:r w:rsidRPr="0062667B">
        <w:rPr>
          <w:bCs/>
        </w:rPr>
        <w:t>:</w:t>
      </w:r>
    </w:p>
    <w:p w:rsidR="00A52342" w:rsidRDefault="00A52342" w:rsidP="00A52342">
      <w:pPr>
        <w:pStyle w:val="1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B09">
        <w:rPr>
          <w:rFonts w:ascii="Times New Roman" w:hAnsi="Times New Roman" w:cs="Times New Roman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sz w:val="24"/>
          <w:szCs w:val="24"/>
        </w:rPr>
        <w:t>жилищ</w:t>
      </w:r>
      <w:r w:rsidRPr="00F13B09">
        <w:rPr>
          <w:rFonts w:ascii="Times New Roman" w:hAnsi="Times New Roman" w:cs="Times New Roman"/>
          <w:sz w:val="24"/>
          <w:szCs w:val="24"/>
        </w:rPr>
        <w:t>ному кон</w:t>
      </w:r>
      <w:r>
        <w:rPr>
          <w:rFonts w:ascii="Times New Roman" w:hAnsi="Times New Roman" w:cs="Times New Roman"/>
          <w:sz w:val="24"/>
          <w:szCs w:val="24"/>
        </w:rPr>
        <w:t>тролю на территории Талицко-Мугреевского сельского поселения</w:t>
      </w:r>
      <w:r w:rsidR="00B75130">
        <w:rPr>
          <w:rFonts w:ascii="Times New Roman" w:hAnsi="Times New Roman" w:cs="Times New Roman"/>
          <w:sz w:val="24"/>
          <w:szCs w:val="24"/>
        </w:rPr>
        <w:t xml:space="preserve"> на 2023</w:t>
      </w:r>
      <w:r w:rsidRPr="00F13B09">
        <w:rPr>
          <w:rFonts w:ascii="Times New Roman" w:hAnsi="Times New Roman" w:cs="Times New Roman"/>
          <w:sz w:val="24"/>
          <w:szCs w:val="24"/>
        </w:rPr>
        <w:t xml:space="preserve"> год  согласно приложению.</w:t>
      </w:r>
    </w:p>
    <w:p w:rsidR="00A52342" w:rsidRDefault="00A52342" w:rsidP="00A52342">
      <w:pPr>
        <w:pStyle w:val="1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Pr="00A52342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подписания</w:t>
      </w:r>
    </w:p>
    <w:p w:rsidR="00A52342" w:rsidRDefault="00A52342" w:rsidP="00A52342">
      <w:pPr>
        <w:pStyle w:val="1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Обнародовать </w:t>
      </w:r>
      <w:r w:rsidRPr="009477D3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477D3">
        <w:rPr>
          <w:rFonts w:ascii="Times New Roman" w:hAnsi="Times New Roman" w:cs="Times New Roman"/>
          <w:sz w:val="24"/>
          <w:szCs w:val="24"/>
        </w:rPr>
        <w:t>остановление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со ст. 44 Устава Талицко-Мугреевского сельского поселения</w:t>
      </w:r>
    </w:p>
    <w:p w:rsidR="00A52342" w:rsidRPr="0062667B" w:rsidRDefault="00A52342" w:rsidP="00A52342">
      <w:pPr>
        <w:jc w:val="both"/>
      </w:pPr>
    </w:p>
    <w:p w:rsidR="00A52342" w:rsidRDefault="00A52342" w:rsidP="00A52342">
      <w:pPr>
        <w:jc w:val="both"/>
      </w:pPr>
    </w:p>
    <w:p w:rsidR="002754D3" w:rsidRPr="00005420" w:rsidRDefault="002754D3" w:rsidP="00005420">
      <w:pPr>
        <w:jc w:val="center"/>
      </w:pPr>
    </w:p>
    <w:p w:rsidR="002754D3" w:rsidRPr="00005420" w:rsidRDefault="002754D3" w:rsidP="00005420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05420">
        <w:rPr>
          <w:b/>
          <w:color w:val="000000"/>
        </w:rPr>
        <w:t>Глава Талицко-Мугреевского</w:t>
      </w:r>
    </w:p>
    <w:p w:rsidR="00005420" w:rsidRDefault="002754D3" w:rsidP="00005420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05420">
        <w:rPr>
          <w:b/>
          <w:color w:val="000000"/>
        </w:rPr>
        <w:t xml:space="preserve">сельского поселения                            </w:t>
      </w:r>
      <w:r w:rsidRPr="00005420">
        <w:rPr>
          <w:b/>
          <w:color w:val="000000"/>
        </w:rPr>
        <w:tab/>
        <w:t xml:space="preserve">                             </w:t>
      </w:r>
      <w:r w:rsidR="00D52BAA" w:rsidRPr="00005420">
        <w:rPr>
          <w:b/>
          <w:color w:val="000000"/>
        </w:rPr>
        <w:t xml:space="preserve">   </w:t>
      </w:r>
      <w:r w:rsidR="00005420">
        <w:rPr>
          <w:b/>
          <w:color w:val="000000"/>
        </w:rPr>
        <w:t xml:space="preserve">                             </w:t>
      </w:r>
      <w:r w:rsidRPr="00005420">
        <w:rPr>
          <w:b/>
          <w:color w:val="000000"/>
        </w:rPr>
        <w:t>Р.С. Заплаткин</w:t>
      </w:r>
    </w:p>
    <w:p w:rsidR="00F729CA" w:rsidRDefault="00F729CA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A52342" w:rsidRDefault="00A52342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A52342" w:rsidRDefault="00A52342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A52342" w:rsidRDefault="00A52342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EB0085" w:rsidRDefault="00EB0085" w:rsidP="00A52342">
      <w:pPr>
        <w:pStyle w:val="ConsPlusNormal"/>
        <w:ind w:left="5040" w:firstLine="63"/>
        <w:jc w:val="right"/>
        <w:outlineLvl w:val="0"/>
        <w:rPr>
          <w:rFonts w:ascii="Times New Roman" w:hAnsi="Times New Roman"/>
          <w:kern w:val="0"/>
          <w:sz w:val="28"/>
          <w:szCs w:val="28"/>
        </w:rPr>
      </w:pPr>
    </w:p>
    <w:p w:rsidR="00A52342" w:rsidRPr="0062667B" w:rsidRDefault="00A52342" w:rsidP="00A52342">
      <w:pPr>
        <w:pStyle w:val="ConsPlusNormal"/>
        <w:ind w:left="5040" w:firstLine="63"/>
        <w:jc w:val="right"/>
        <w:outlineLvl w:val="0"/>
        <w:rPr>
          <w:rFonts w:ascii="Times New Roman" w:hAnsi="Times New Roman"/>
          <w:sz w:val="24"/>
          <w:szCs w:val="24"/>
        </w:rPr>
      </w:pPr>
      <w:r w:rsidRPr="0062667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52342" w:rsidRPr="0062667B" w:rsidRDefault="00A52342" w:rsidP="00A52342">
      <w:pPr>
        <w:pStyle w:val="ConsPlusNormal"/>
        <w:ind w:left="5040" w:firstLine="63"/>
        <w:jc w:val="right"/>
        <w:outlineLvl w:val="0"/>
        <w:rPr>
          <w:rFonts w:ascii="Times New Roman" w:hAnsi="Times New Roman"/>
          <w:sz w:val="24"/>
          <w:szCs w:val="24"/>
        </w:rPr>
      </w:pPr>
      <w:r w:rsidRPr="0062667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52342" w:rsidRPr="0062667B" w:rsidRDefault="00A52342" w:rsidP="00A52342">
      <w:pPr>
        <w:pStyle w:val="ConsPlusNormal"/>
        <w:ind w:left="5040" w:firstLine="63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Талицко-Мугреевского сельского  поселения</w:t>
      </w:r>
    </w:p>
    <w:p w:rsidR="00A52342" w:rsidRDefault="00A52342" w:rsidP="00A52342">
      <w:pPr>
        <w:ind w:left="5040"/>
        <w:jc w:val="right"/>
      </w:pPr>
      <w:r w:rsidRPr="0062667B">
        <w:t>от</w:t>
      </w:r>
      <w:r w:rsidR="00B75130">
        <w:t xml:space="preserve"> ____________________</w:t>
      </w:r>
      <w:r w:rsidRPr="00F44AE6">
        <w:t xml:space="preserve"> </w:t>
      </w:r>
      <w:r w:rsidRPr="0062667B">
        <w:t>№</w:t>
      </w:r>
      <w:r w:rsidR="00B75130">
        <w:t>____</w:t>
      </w:r>
      <w:r w:rsidRPr="0062667B">
        <w:t xml:space="preserve"> </w:t>
      </w:r>
      <w:r w:rsidR="00B75130">
        <w:t xml:space="preserve">   </w:t>
      </w:r>
    </w:p>
    <w:p w:rsidR="00A52342" w:rsidRDefault="00A52342" w:rsidP="00A52342">
      <w:pPr>
        <w:pStyle w:val="1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F4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2F7EEE" w:rsidRPr="00664F45">
        <w:rPr>
          <w:rFonts w:ascii="Times New Roman" w:hAnsi="Times New Roman" w:cs="Times New Roman"/>
          <w:sz w:val="24"/>
          <w:szCs w:val="24"/>
        </w:rPr>
        <w:t xml:space="preserve"> </w:t>
      </w:r>
      <w:r w:rsidRPr="00664F45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</w:p>
    <w:p w:rsidR="00A52342" w:rsidRDefault="00A52342" w:rsidP="00A52342">
      <w:pPr>
        <w:pStyle w:val="1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ценностям по муниципальному жилищ</w:t>
      </w:r>
      <w:r w:rsidRPr="00664F45">
        <w:rPr>
          <w:rFonts w:ascii="Times New Roman" w:hAnsi="Times New Roman" w:cs="Times New Roman"/>
          <w:sz w:val="24"/>
          <w:szCs w:val="24"/>
        </w:rPr>
        <w:t xml:space="preserve">ному контролю на территории </w:t>
      </w:r>
    </w:p>
    <w:p w:rsidR="00A52342" w:rsidRPr="00664F45" w:rsidRDefault="00A52342" w:rsidP="00A52342">
      <w:pPr>
        <w:pStyle w:val="1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Талицко-Мугреевского сельского поселения на </w:t>
      </w:r>
      <w:r w:rsidR="00B75130">
        <w:rPr>
          <w:rFonts w:ascii="Times New Roman" w:hAnsi="Times New Roman" w:cs="Times New Roman"/>
          <w:sz w:val="24"/>
          <w:szCs w:val="24"/>
        </w:rPr>
        <w:t>2023</w:t>
      </w:r>
      <w:r w:rsidRPr="00664F4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52342" w:rsidRDefault="00A52342" w:rsidP="00A52342">
      <w:pPr>
        <w:jc w:val="center"/>
      </w:pPr>
    </w:p>
    <w:p w:rsidR="00A52342" w:rsidRDefault="00A52342" w:rsidP="00A52342">
      <w:pPr>
        <w:jc w:val="center"/>
      </w:pPr>
      <w:r w:rsidRPr="00154CAB">
        <w:t>Паспорт программы</w:t>
      </w:r>
    </w:p>
    <w:p w:rsidR="00A52342" w:rsidRPr="00A52012" w:rsidRDefault="00A52342" w:rsidP="00A52342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5"/>
        <w:gridCol w:w="7686"/>
      </w:tblGrid>
      <w:tr w:rsidR="00A52342" w:rsidRPr="00154CAB" w:rsidTr="00E972D6">
        <w:tc>
          <w:tcPr>
            <w:tcW w:w="1715" w:type="dxa"/>
          </w:tcPr>
          <w:p w:rsidR="00A52342" w:rsidRPr="00154CAB" w:rsidRDefault="00A52342" w:rsidP="00E972D6">
            <w:pPr>
              <w:jc w:val="both"/>
            </w:pPr>
            <w:r w:rsidRPr="00154CAB">
              <w:t>Наименование программы</w:t>
            </w:r>
          </w:p>
        </w:tc>
        <w:tc>
          <w:tcPr>
            <w:tcW w:w="7686" w:type="dxa"/>
          </w:tcPr>
          <w:p w:rsidR="00A52342" w:rsidRPr="00154CAB" w:rsidRDefault="00A52342" w:rsidP="00E972D6">
            <w:r w:rsidRPr="00154CAB">
              <w:t>Программа профилактики рисков причинения вреда (ущерба) охраняемым законом ценностям в сфере муниципального жилищного контроля на территории</w:t>
            </w:r>
            <w:r>
              <w:t xml:space="preserve"> Талицко-Мугреевского сельского поселения</w:t>
            </w:r>
            <w:r w:rsidRPr="00154CAB">
              <w:t xml:space="preserve"> (далее - программа).</w:t>
            </w:r>
          </w:p>
        </w:tc>
      </w:tr>
      <w:tr w:rsidR="00A52342" w:rsidRPr="00154CAB" w:rsidTr="00E972D6">
        <w:tc>
          <w:tcPr>
            <w:tcW w:w="1715" w:type="dxa"/>
          </w:tcPr>
          <w:p w:rsidR="00A52342" w:rsidRPr="00154CAB" w:rsidRDefault="00A52342" w:rsidP="00E972D6">
            <w:pPr>
              <w:jc w:val="both"/>
            </w:pPr>
            <w:r w:rsidRPr="00154CAB">
              <w:t xml:space="preserve">Правовые основания разработки программы </w:t>
            </w:r>
          </w:p>
        </w:tc>
        <w:tc>
          <w:tcPr>
            <w:tcW w:w="7686" w:type="dxa"/>
          </w:tcPr>
          <w:p w:rsidR="00A52342" w:rsidRPr="00154CAB" w:rsidRDefault="00A52342" w:rsidP="00E972D6">
            <w:r w:rsidRPr="00154CAB"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  <w:r>
              <w:t xml:space="preserve">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</w:t>
            </w:r>
            <w:r w:rsidRPr="00154CAB">
              <w:t>«О государственном контроле (надзоре) и муниципальном контроле в Российской Федерации»</w:t>
            </w:r>
          </w:p>
        </w:tc>
      </w:tr>
      <w:tr w:rsidR="00A52342" w:rsidRPr="00154CAB" w:rsidTr="00E972D6">
        <w:tc>
          <w:tcPr>
            <w:tcW w:w="1715" w:type="dxa"/>
          </w:tcPr>
          <w:p w:rsidR="00A52342" w:rsidRPr="00154CAB" w:rsidRDefault="00A52342" w:rsidP="00E972D6">
            <w:pPr>
              <w:jc w:val="both"/>
            </w:pPr>
            <w:r w:rsidRPr="00154CAB">
              <w:t>Разработчик программы</w:t>
            </w:r>
          </w:p>
        </w:tc>
        <w:tc>
          <w:tcPr>
            <w:tcW w:w="7686" w:type="dxa"/>
          </w:tcPr>
          <w:p w:rsidR="00A52342" w:rsidRPr="00154CAB" w:rsidRDefault="00A52342" w:rsidP="00E972D6">
            <w:r>
              <w:t>администрация Талицко-Мугреевского сельского поселения</w:t>
            </w:r>
          </w:p>
        </w:tc>
      </w:tr>
      <w:tr w:rsidR="00A52342" w:rsidRPr="00154CAB" w:rsidTr="00E972D6">
        <w:tc>
          <w:tcPr>
            <w:tcW w:w="1715" w:type="dxa"/>
          </w:tcPr>
          <w:p w:rsidR="00A52342" w:rsidRPr="00154CAB" w:rsidRDefault="00A52342" w:rsidP="00E972D6">
            <w:pPr>
              <w:jc w:val="both"/>
            </w:pPr>
            <w:r w:rsidRPr="00154CAB">
              <w:t>Цели программы</w:t>
            </w:r>
          </w:p>
        </w:tc>
        <w:tc>
          <w:tcPr>
            <w:tcW w:w="7686" w:type="dxa"/>
          </w:tcPr>
          <w:p w:rsidR="00A52342" w:rsidRPr="00154CAB" w:rsidRDefault="00A52342" w:rsidP="00E972D6">
            <w:pPr>
              <w:pStyle w:val="af0"/>
              <w:suppressAutoHyphens w:val="0"/>
              <w:ind w:left="0"/>
            </w:pPr>
            <w:r>
              <w:t xml:space="preserve">1. </w:t>
            </w:r>
            <w:r w:rsidRPr="00154CAB">
              <w:t xml:space="preserve"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 </w:t>
            </w:r>
          </w:p>
          <w:p w:rsidR="00A52342" w:rsidRDefault="00A52342" w:rsidP="00E972D6">
            <w:pPr>
              <w:pStyle w:val="af0"/>
              <w:suppressAutoHyphens w:val="0"/>
              <w:ind w:left="0"/>
              <w:rPr>
                <w:rFonts w:ascii="Verdana" w:hAnsi="Verdana"/>
                <w:lang w:eastAsia="ru-RU"/>
              </w:rPr>
            </w:pPr>
            <w:r>
              <w:rPr>
                <w:lang w:eastAsia="ru-RU"/>
              </w:rPr>
              <w:t>2. Снижение административной нагрузки на подконтрольные субъекты.</w:t>
            </w:r>
          </w:p>
          <w:p w:rsidR="00A52342" w:rsidRPr="004E4238" w:rsidRDefault="00A52342" w:rsidP="00E972D6">
            <w:pPr>
              <w:pStyle w:val="af0"/>
              <w:suppressAutoHyphens w:val="0"/>
              <w:ind w:left="0"/>
              <w:rPr>
                <w:rFonts w:ascii="Verdana" w:hAnsi="Verdana"/>
                <w:lang w:eastAsia="ru-RU"/>
              </w:rPr>
            </w:pPr>
            <w:r>
              <w:rPr>
                <w:rFonts w:ascii="Verdana" w:hAnsi="Verdana"/>
                <w:lang w:eastAsia="ru-RU"/>
              </w:rPr>
              <w:t xml:space="preserve">3. </w:t>
            </w:r>
            <w:r w:rsidRPr="00A77DFF">
              <w:rPr>
                <w:lang w:eastAsia="ru-RU"/>
              </w:rPr>
              <w:t>Повышение результативности и эффективности контрольной деятельности в сфере жилищно-коммунального хозяйства.</w:t>
            </w:r>
          </w:p>
        </w:tc>
      </w:tr>
      <w:tr w:rsidR="00A52342" w:rsidRPr="00154CAB" w:rsidTr="00E972D6">
        <w:tc>
          <w:tcPr>
            <w:tcW w:w="1715" w:type="dxa"/>
          </w:tcPr>
          <w:p w:rsidR="00A52342" w:rsidRPr="00154CAB" w:rsidRDefault="00A52342" w:rsidP="00E972D6">
            <w:pPr>
              <w:jc w:val="both"/>
            </w:pPr>
            <w:r w:rsidRPr="00154CAB">
              <w:t>Задачи программы</w:t>
            </w:r>
          </w:p>
        </w:tc>
        <w:tc>
          <w:tcPr>
            <w:tcW w:w="7686" w:type="dxa"/>
          </w:tcPr>
          <w:p w:rsidR="00A52342" w:rsidRPr="00154CAB" w:rsidRDefault="00A52342" w:rsidP="00E972D6">
            <w:r w:rsidRPr="00154CAB">
              <w:t xml:space="preserve">1. Предотвращение рисков причинения вреда (ущерба) охраняемым законом ценностям. </w:t>
            </w:r>
          </w:p>
          <w:p w:rsidR="00A52342" w:rsidRPr="00154CAB" w:rsidRDefault="00A52342" w:rsidP="00E972D6">
            <w:r w:rsidRPr="00154CAB">
              <w:t>2. Проведение профилактических мероприятий, направленных на предотвращение причинения вреда (ущерба) охраняемым законом ценностям:</w:t>
            </w:r>
          </w:p>
          <w:p w:rsidR="00A52342" w:rsidRPr="004E4238" w:rsidRDefault="00A52342" w:rsidP="00E972D6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>
              <w:t>3. И</w:t>
            </w:r>
            <w:r w:rsidRPr="00154CAB">
              <w:t>нформирование</w:t>
            </w:r>
            <w:r>
              <w:t xml:space="preserve">, </w:t>
            </w:r>
            <w:r w:rsidRPr="00154CAB">
              <w:t>консультирова</w:t>
            </w:r>
            <w:r>
              <w:t>ние контролируемых лиц с использованием информационно-телекоммуникационных технологий.</w:t>
            </w:r>
          </w:p>
          <w:p w:rsidR="00A52342" w:rsidRPr="00154CAB" w:rsidRDefault="00A52342" w:rsidP="00E972D6">
            <w:r>
              <w:t>4</w:t>
            </w:r>
            <w:r w:rsidRPr="00154CAB">
              <w:t>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A52342" w:rsidRPr="00154CAB" w:rsidTr="00E972D6">
        <w:tc>
          <w:tcPr>
            <w:tcW w:w="1715" w:type="dxa"/>
          </w:tcPr>
          <w:p w:rsidR="00A52342" w:rsidRPr="00154CAB" w:rsidRDefault="00A52342" w:rsidP="00E972D6">
            <w:pPr>
              <w:jc w:val="both"/>
            </w:pPr>
            <w:r w:rsidRPr="00154CAB">
              <w:t>Срок реализации программы</w:t>
            </w:r>
          </w:p>
        </w:tc>
        <w:tc>
          <w:tcPr>
            <w:tcW w:w="7686" w:type="dxa"/>
          </w:tcPr>
          <w:p w:rsidR="00A52342" w:rsidRPr="00154CAB" w:rsidRDefault="00B75130" w:rsidP="00E972D6">
            <w:pPr>
              <w:jc w:val="both"/>
            </w:pPr>
            <w:r>
              <w:t>2023</w:t>
            </w:r>
            <w:r w:rsidR="00A52342" w:rsidRPr="00154CAB">
              <w:t xml:space="preserve"> год</w:t>
            </w:r>
          </w:p>
        </w:tc>
      </w:tr>
      <w:tr w:rsidR="00A52342" w:rsidRPr="00154CAB" w:rsidTr="00E972D6">
        <w:tc>
          <w:tcPr>
            <w:tcW w:w="1715" w:type="dxa"/>
          </w:tcPr>
          <w:p w:rsidR="00A52342" w:rsidRPr="00154CAB" w:rsidRDefault="00A52342" w:rsidP="00E972D6">
            <w:pPr>
              <w:jc w:val="both"/>
            </w:pPr>
            <w:r w:rsidRPr="00154CAB">
              <w:t>Ожидаемые результаты реализации программы</w:t>
            </w:r>
          </w:p>
        </w:tc>
        <w:tc>
          <w:tcPr>
            <w:tcW w:w="7686" w:type="dxa"/>
          </w:tcPr>
          <w:p w:rsidR="00A52342" w:rsidRDefault="00A52342" w:rsidP="00E972D6">
            <w:r>
              <w:t>1. У</w:t>
            </w:r>
            <w:r w:rsidRPr="00154CAB">
              <w:t xml:space="preserve">величение </w:t>
            </w:r>
            <w:r>
              <w:t>числа контролируемых лиц, соблюдающих при осуществлении деятельности обязательные требования жилищного законодательства, в том числе за обеспечением надлежащего содержания общего имущества собственников помещений в многоквартирных домах.</w:t>
            </w:r>
          </w:p>
          <w:p w:rsidR="00A52342" w:rsidRPr="00154CAB" w:rsidRDefault="00A52342" w:rsidP="00E972D6">
            <w:r w:rsidRPr="00154CAB">
              <w:t xml:space="preserve">2. Повышение </w:t>
            </w:r>
            <w:r>
              <w:t>качества предоставляемых услуг населению.</w:t>
            </w:r>
          </w:p>
          <w:p w:rsidR="00A52342" w:rsidRPr="00154CAB" w:rsidRDefault="00A52342" w:rsidP="00E972D6">
            <w:r w:rsidRPr="00154CAB">
              <w:t xml:space="preserve">3. Повышение </w:t>
            </w:r>
            <w:r>
              <w:t>правосознания и правовой культуры контролируемых лиц.</w:t>
            </w:r>
            <w:r w:rsidRPr="00154CAB">
              <w:t xml:space="preserve"> </w:t>
            </w:r>
          </w:p>
        </w:tc>
      </w:tr>
    </w:tbl>
    <w:p w:rsidR="00A52342" w:rsidRDefault="00A52342" w:rsidP="00A52342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30j0zll" w:colFirst="0" w:colLast="0"/>
      <w:bookmarkEnd w:id="1"/>
    </w:p>
    <w:p w:rsidR="00A52342" w:rsidRDefault="00A52342" w:rsidP="00A52342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52342" w:rsidRPr="00152D3F" w:rsidRDefault="00A52342" w:rsidP="00A52342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152D3F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2342" w:rsidRPr="00664F45" w:rsidRDefault="00A52342" w:rsidP="00A52342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342" w:rsidRPr="00C85F91" w:rsidRDefault="00A52342" w:rsidP="00A52342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5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F45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25 июня 2021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664F45">
        <w:rPr>
          <w:rFonts w:ascii="Times New Roman" w:hAnsi="Times New Roman" w:cs="Times New Roman"/>
          <w:sz w:val="24"/>
          <w:szCs w:val="24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 w:cs="Times New Roman"/>
          <w:sz w:val="24"/>
          <w:szCs w:val="24"/>
        </w:rPr>
        <w:t>жилищ</w:t>
      </w:r>
      <w:r w:rsidRPr="00664F45">
        <w:rPr>
          <w:rFonts w:ascii="Times New Roman" w:hAnsi="Times New Roman" w:cs="Times New Roman"/>
          <w:sz w:val="24"/>
          <w:szCs w:val="24"/>
        </w:rPr>
        <w:t xml:space="preserve">ного контроля на </w:t>
      </w:r>
      <w:r w:rsidRPr="00C85F91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C85F91">
        <w:rPr>
          <w:rFonts w:ascii="Times New Roman" w:hAnsi="Times New Roman" w:cs="Times New Roman"/>
        </w:rPr>
        <w:t>Талицко-Мугреевского сельского поселения</w:t>
      </w:r>
      <w:r w:rsidRPr="00C85F91">
        <w:rPr>
          <w:rFonts w:ascii="Times New Roman" w:hAnsi="Times New Roman" w:cs="Times New Roman"/>
          <w:sz w:val="24"/>
          <w:szCs w:val="24"/>
        </w:rPr>
        <w:t>.</w:t>
      </w:r>
    </w:p>
    <w:p w:rsidR="00A52342" w:rsidRPr="00427B2F" w:rsidRDefault="00A52342" w:rsidP="00A52342">
      <w:pPr>
        <w:pStyle w:val="14"/>
        <w:spacing w:after="0" w:line="240" w:lineRule="auto"/>
        <w:ind w:firstLine="709"/>
        <w:jc w:val="both"/>
        <w:rPr>
          <w:sz w:val="24"/>
          <w:szCs w:val="24"/>
        </w:rPr>
      </w:pPr>
      <w:r w:rsidRPr="001417F8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</w:t>
      </w:r>
      <w:r>
        <w:rPr>
          <w:rFonts w:ascii="Times New Roman" w:hAnsi="Times New Roman" w:cs="Times New Roman"/>
          <w:sz w:val="24"/>
          <w:szCs w:val="24"/>
        </w:rPr>
        <w:t>жилищ</w:t>
      </w:r>
      <w:r w:rsidRPr="001417F8">
        <w:rPr>
          <w:rFonts w:ascii="Times New Roman" w:hAnsi="Times New Roman" w:cs="Times New Roman"/>
          <w:sz w:val="24"/>
          <w:szCs w:val="24"/>
        </w:rPr>
        <w:t>ного контроля администрация района осуществляет контроль за 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юридическими лицами, индивидуальными предпринимателями и гражданами обязательных требований в отношении муниципального жилищного фонда:</w:t>
      </w:r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1) </w:t>
      </w:r>
      <w:r w:rsidRPr="00427B2F">
        <w:rPr>
          <w:lang w:eastAsia="ru-RU"/>
        </w:rPr>
        <w:t xml:space="preserve">требований к использованию и сохранности жилищного фонда, в том числе </w:t>
      </w:r>
      <w:hyperlink r:id="rId9" w:history="1">
        <w:r w:rsidRPr="00427B2F">
          <w:rPr>
            <w:lang w:eastAsia="ru-RU"/>
          </w:rPr>
          <w:t>требований</w:t>
        </w:r>
      </w:hyperlink>
      <w:r w:rsidRPr="00427B2F">
        <w:rPr>
          <w:lang w:eastAsia="ru-RU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27B2F">
        <w:rPr>
          <w:lang w:eastAsia="ru-RU"/>
        </w:rPr>
        <w:t xml:space="preserve">2) требований к </w:t>
      </w:r>
      <w:hyperlink r:id="rId10" w:history="1">
        <w:r w:rsidRPr="00427B2F">
          <w:rPr>
            <w:lang w:eastAsia="ru-RU"/>
          </w:rPr>
          <w:t>формированию</w:t>
        </w:r>
      </w:hyperlink>
      <w:r w:rsidRPr="00427B2F">
        <w:rPr>
          <w:lang w:eastAsia="ru-RU"/>
        </w:rPr>
        <w:t xml:space="preserve"> фондов капитального ремонта;</w:t>
      </w:r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27B2F">
        <w:rPr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27B2F">
        <w:rPr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27B2F">
        <w:rPr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27B2F">
        <w:rPr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27B2F">
        <w:rPr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27B2F">
        <w:rPr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539"/>
        <w:jc w:val="both"/>
        <w:rPr>
          <w:lang w:eastAsia="ru-RU"/>
        </w:rPr>
      </w:pPr>
      <w:r>
        <w:rPr>
          <w:lang w:eastAsia="ru-RU"/>
        </w:rPr>
        <w:t xml:space="preserve">   </w:t>
      </w:r>
      <w:r w:rsidRPr="00427B2F">
        <w:rPr>
          <w:lang w:eastAsia="ru-RU"/>
        </w:rPr>
        <w:t xml:space="preserve">9) требований к порядку размещения </w:t>
      </w:r>
      <w:proofErr w:type="spellStart"/>
      <w:r w:rsidRPr="00427B2F">
        <w:rPr>
          <w:lang w:eastAsia="ru-RU"/>
        </w:rPr>
        <w:t>ресурсоснабжающими</w:t>
      </w:r>
      <w:proofErr w:type="spellEnd"/>
      <w:r w:rsidRPr="00427B2F">
        <w:rPr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539"/>
        <w:jc w:val="both"/>
        <w:rPr>
          <w:lang w:eastAsia="ru-RU"/>
        </w:rPr>
      </w:pPr>
      <w:r>
        <w:rPr>
          <w:lang w:eastAsia="ru-RU"/>
        </w:rPr>
        <w:t xml:space="preserve">   </w:t>
      </w:r>
      <w:r w:rsidRPr="00427B2F">
        <w:rPr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539"/>
        <w:jc w:val="both"/>
        <w:rPr>
          <w:lang w:eastAsia="ru-RU"/>
        </w:rPr>
      </w:pPr>
      <w:r>
        <w:rPr>
          <w:lang w:eastAsia="ru-RU"/>
        </w:rPr>
        <w:t xml:space="preserve">   </w:t>
      </w:r>
      <w:r w:rsidRPr="00427B2F">
        <w:rPr>
          <w:lang w:eastAsia="ru-RU"/>
        </w:rPr>
        <w:t>11) требований к предоставлению жилых помещений в наемных домах социального использования.</w:t>
      </w:r>
    </w:p>
    <w:p w:rsidR="00A52342" w:rsidRPr="002D5023" w:rsidRDefault="00A52342" w:rsidP="00A52342">
      <w:pPr>
        <w:pStyle w:val="14"/>
        <w:spacing w:after="0" w:line="240" w:lineRule="auto"/>
        <w:ind w:firstLine="709"/>
        <w:jc w:val="both"/>
        <w:rPr>
          <w:sz w:val="24"/>
          <w:szCs w:val="24"/>
        </w:rPr>
      </w:pPr>
      <w:r w:rsidRPr="001417F8">
        <w:rPr>
          <w:rFonts w:ascii="Times New Roman" w:hAnsi="Times New Roman" w:cs="Times New Roman"/>
          <w:sz w:val="24"/>
          <w:szCs w:val="24"/>
        </w:rPr>
        <w:t xml:space="preserve">Подконтрольными субъектами муниципального </w:t>
      </w:r>
      <w:r>
        <w:rPr>
          <w:rFonts w:ascii="Times New Roman" w:hAnsi="Times New Roman" w:cs="Times New Roman"/>
          <w:sz w:val="24"/>
          <w:szCs w:val="24"/>
        </w:rPr>
        <w:t>жилищ</w:t>
      </w:r>
      <w:r w:rsidRPr="001417F8">
        <w:rPr>
          <w:rFonts w:ascii="Times New Roman" w:hAnsi="Times New Roman" w:cs="Times New Roman"/>
          <w:sz w:val="24"/>
          <w:szCs w:val="24"/>
        </w:rPr>
        <w:t>ного контроля являются юридические лица, индивидуаль</w:t>
      </w:r>
      <w:r>
        <w:rPr>
          <w:rFonts w:ascii="Times New Roman" w:hAnsi="Times New Roman" w:cs="Times New Roman"/>
          <w:sz w:val="24"/>
          <w:szCs w:val="24"/>
        </w:rPr>
        <w:t>ные предприниматели и граждане</w:t>
      </w:r>
      <w:r w:rsidRPr="001417F8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1417F8">
        <w:rPr>
          <w:rFonts w:ascii="Times New Roman" w:hAnsi="Times New Roman" w:cs="Times New Roman"/>
          <w:sz w:val="24"/>
          <w:szCs w:val="24"/>
        </w:rPr>
        <w:t xml:space="preserve"> могут </w:t>
      </w:r>
      <w:r>
        <w:rPr>
          <w:rFonts w:ascii="Times New Roman" w:hAnsi="Times New Roman" w:cs="Times New Roman"/>
          <w:sz w:val="24"/>
          <w:szCs w:val="24"/>
        </w:rPr>
        <w:t>допустить</w:t>
      </w:r>
      <w:r w:rsidRPr="001417F8">
        <w:rPr>
          <w:rFonts w:ascii="Times New Roman" w:hAnsi="Times New Roman" w:cs="Times New Roman"/>
          <w:sz w:val="24"/>
          <w:szCs w:val="24"/>
        </w:rPr>
        <w:t xml:space="preserve"> </w:t>
      </w:r>
      <w:r w:rsidRPr="001417F8">
        <w:rPr>
          <w:rFonts w:ascii="Times New Roman" w:hAnsi="Times New Roman" w:cs="Times New Roman"/>
          <w:sz w:val="24"/>
          <w:szCs w:val="24"/>
        </w:rPr>
        <w:lastRenderedPageBreak/>
        <w:t xml:space="preserve">нарушения обязательных требований, требований, установленных муниципальными </w:t>
      </w:r>
      <w:r w:rsidRPr="002D5023">
        <w:rPr>
          <w:rFonts w:ascii="Times New Roman" w:hAnsi="Times New Roman" w:cs="Times New Roman"/>
          <w:sz w:val="24"/>
          <w:szCs w:val="24"/>
        </w:rPr>
        <w:t>правовыми актами, оценка соблюдения которых является предметом муниципального жилищного контроля.</w:t>
      </w:r>
    </w:p>
    <w:p w:rsidR="00A52342" w:rsidRPr="002D5023" w:rsidRDefault="00A52342" w:rsidP="00A52342">
      <w:pPr>
        <w:pStyle w:val="af0"/>
        <w:ind w:left="0" w:firstLine="709"/>
        <w:jc w:val="both"/>
      </w:pPr>
      <w:r w:rsidRPr="002D5023">
        <w:t>Система оценки и управления рисками при осуществлении муниципального контроля не применяется.</w:t>
      </w:r>
    </w:p>
    <w:p w:rsidR="00A52342" w:rsidRDefault="00A52342" w:rsidP="00A52342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023">
        <w:rPr>
          <w:rFonts w:ascii="Times New Roman" w:hAnsi="Times New Roman" w:cs="Times New Roman"/>
          <w:color w:val="000000"/>
          <w:sz w:val="24"/>
          <w:szCs w:val="24"/>
        </w:rPr>
        <w:t>Муниципальный жилищный контроль осуществляется администрацией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5F91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Pr="002D5023">
        <w:rPr>
          <w:rFonts w:ascii="Times New Roman" w:hAnsi="Times New Roman" w:cs="Times New Roman"/>
          <w:color w:val="000000"/>
          <w:sz w:val="24"/>
          <w:szCs w:val="24"/>
        </w:rPr>
        <w:t>. Штатная численность должностных лиц администрации района, уполномоченных осуществлять муницип</w:t>
      </w:r>
      <w:r w:rsidR="00B75130">
        <w:rPr>
          <w:rFonts w:ascii="Times New Roman" w:hAnsi="Times New Roman" w:cs="Times New Roman"/>
          <w:color w:val="000000"/>
          <w:sz w:val="24"/>
          <w:szCs w:val="24"/>
        </w:rPr>
        <w:t>альный жилищный контроль, в 2022</w:t>
      </w:r>
      <w:r w:rsidRPr="002D5023">
        <w:rPr>
          <w:rFonts w:ascii="Times New Roman" w:hAnsi="Times New Roman" w:cs="Times New Roman"/>
          <w:color w:val="000000"/>
          <w:sz w:val="24"/>
          <w:szCs w:val="24"/>
        </w:rPr>
        <w:t xml:space="preserve"> году составляла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количестве </w:t>
      </w:r>
      <w:r w:rsidRPr="002D5023">
        <w:rPr>
          <w:rFonts w:ascii="Times New Roman" w:hAnsi="Times New Roman" w:cs="Times New Roman"/>
          <w:color w:val="000000"/>
          <w:sz w:val="24"/>
          <w:szCs w:val="24"/>
        </w:rPr>
        <w:t>1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D50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2342" w:rsidRPr="002D5023" w:rsidRDefault="00A52342" w:rsidP="00A52342">
      <w:pPr>
        <w:pStyle w:val="14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01.01.2022 года территории Талицко-Мугреевского сельского поселения в 74 многоквартирных домах имеется 156 жилых помещений общей площадью 5960,1 кв.м., находящихся в муниципальной форме собственности.</w:t>
      </w:r>
    </w:p>
    <w:p w:rsidR="00A52342" w:rsidRPr="002D5023" w:rsidRDefault="00A52342" w:rsidP="00A52342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023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развития и осуществления профилактической деятельности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Талицко-Мугреев</w:t>
      </w:r>
      <w:r w:rsidR="00B75130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 в 2022</w:t>
      </w:r>
      <w:r w:rsidRPr="002D5023">
        <w:rPr>
          <w:rFonts w:ascii="Times New Roman" w:hAnsi="Times New Roman" w:cs="Times New Roman"/>
          <w:color w:val="000000"/>
          <w:sz w:val="24"/>
          <w:szCs w:val="24"/>
        </w:rPr>
        <w:t xml:space="preserve"> году:</w:t>
      </w:r>
    </w:p>
    <w:p w:rsidR="00A52342" w:rsidRPr="002D5023" w:rsidRDefault="00A52342" w:rsidP="00A52342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023">
        <w:rPr>
          <w:rFonts w:ascii="Times New Roman" w:hAnsi="Times New Roman" w:cs="Times New Roman"/>
          <w:color w:val="000000"/>
          <w:sz w:val="24"/>
          <w:szCs w:val="24"/>
        </w:rPr>
        <w:t xml:space="preserve">поддерживались в актуальном состоянии и размещались на официальном сайте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2D5023">
        <w:rPr>
          <w:rFonts w:ascii="Times New Roman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«Интернет» (далее - официальный сайт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2D5023">
        <w:rPr>
          <w:rFonts w:ascii="Times New Roman" w:hAnsi="Times New Roman" w:cs="Times New Roman"/>
          <w:color w:val="000000"/>
          <w:sz w:val="24"/>
          <w:szCs w:val="24"/>
        </w:rPr>
        <w:t>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жилищного контроля, а также тексты соответствующих нормативных правовых актов;</w:t>
      </w:r>
    </w:p>
    <w:p w:rsidR="00A52342" w:rsidRPr="002D5023" w:rsidRDefault="00A52342" w:rsidP="00A52342">
      <w:pPr>
        <w:pStyle w:val="1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023">
        <w:rPr>
          <w:rFonts w:ascii="Times New Roman" w:hAnsi="Times New Roman" w:cs="Times New Roman"/>
          <w:color w:val="000000"/>
          <w:sz w:val="24"/>
          <w:szCs w:val="24"/>
        </w:rPr>
        <w:t>поддерживались в актуальном состоянии и размещались на официальном сайте а</w:t>
      </w:r>
      <w:r>
        <w:rPr>
          <w:rFonts w:ascii="Times New Roman" w:hAnsi="Times New Roman" w:cs="Times New Roman"/>
          <w:color w:val="000000"/>
          <w:sz w:val="24"/>
          <w:szCs w:val="24"/>
        </w:rPr>
        <w:t>дминистрации поселения</w:t>
      </w:r>
      <w:r w:rsidRPr="002D5023">
        <w:rPr>
          <w:rFonts w:ascii="Times New Roman" w:hAnsi="Times New Roman" w:cs="Times New Roman"/>
          <w:color w:val="000000"/>
          <w:sz w:val="24"/>
          <w:szCs w:val="24"/>
        </w:rPr>
        <w:t xml:space="preserve">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 при осуществлении муниципального жилищного контроля;</w:t>
      </w:r>
    </w:p>
    <w:p w:rsidR="00A52342" w:rsidRPr="002D5023" w:rsidRDefault="00A52342" w:rsidP="00A52342">
      <w:pPr>
        <w:pStyle w:val="1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023">
        <w:rPr>
          <w:rFonts w:ascii="Times New Roman" w:hAnsi="Times New Roman" w:cs="Times New Roman"/>
          <w:color w:val="000000"/>
          <w:sz w:val="24"/>
          <w:szCs w:val="24"/>
        </w:rPr>
        <w:t xml:space="preserve">поддерживались в актуальном состоянии размещенные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2D5023">
        <w:rPr>
          <w:rFonts w:ascii="Times New Roman" w:hAnsi="Times New Roman" w:cs="Times New Roman"/>
          <w:color w:val="000000"/>
          <w:sz w:val="24"/>
          <w:szCs w:val="24"/>
        </w:rPr>
        <w:t xml:space="preserve">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</w:t>
      </w:r>
    </w:p>
    <w:p w:rsidR="00A52342" w:rsidRPr="002D5023" w:rsidRDefault="00A52342" w:rsidP="00A52342">
      <w:pPr>
        <w:pStyle w:val="1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023">
        <w:rPr>
          <w:rFonts w:ascii="Times New Roman" w:hAnsi="Times New Roman" w:cs="Times New Roman"/>
          <w:color w:val="000000"/>
          <w:sz w:val="24"/>
          <w:szCs w:val="24"/>
        </w:rPr>
        <w:t>при необходимости выдавались предостережения о недопустимости нарушений обязательных требований, требований, установленных муниципальными правовыми актами;</w:t>
      </w:r>
    </w:p>
    <w:p w:rsidR="00A52342" w:rsidRPr="002D5023" w:rsidRDefault="00A52342" w:rsidP="00A52342">
      <w:pPr>
        <w:pStyle w:val="1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023">
        <w:rPr>
          <w:rFonts w:ascii="Times New Roman" w:hAnsi="Times New Roman" w:cs="Times New Roman"/>
          <w:color w:val="000000"/>
          <w:sz w:val="24"/>
          <w:szCs w:val="24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актами.</w:t>
      </w:r>
    </w:p>
    <w:p w:rsidR="00A52342" w:rsidRPr="002D5023" w:rsidRDefault="00A52342" w:rsidP="00A52342">
      <w:pPr>
        <w:pStyle w:val="1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023">
        <w:rPr>
          <w:rFonts w:ascii="Times New Roman" w:hAnsi="Times New Roman" w:cs="Times New Roman"/>
          <w:sz w:val="24"/>
          <w:szCs w:val="24"/>
        </w:rPr>
        <w:t>По результатам осуществления муниципального жилищ</w:t>
      </w:r>
      <w:r w:rsidR="00B75130">
        <w:rPr>
          <w:rFonts w:ascii="Times New Roman" w:hAnsi="Times New Roman" w:cs="Times New Roman"/>
          <w:sz w:val="24"/>
          <w:szCs w:val="24"/>
        </w:rPr>
        <w:t>ного контроля в 2022</w:t>
      </w:r>
      <w:r w:rsidRPr="002D5023">
        <w:rPr>
          <w:rFonts w:ascii="Times New Roman" w:hAnsi="Times New Roman" w:cs="Times New Roman"/>
          <w:sz w:val="24"/>
          <w:szCs w:val="24"/>
        </w:rPr>
        <w:t xml:space="preserve"> году, наиболее значимыми проблемами являются: </w:t>
      </w:r>
      <w:r w:rsidRPr="002D5023">
        <w:rPr>
          <w:rFonts w:ascii="Times New Roman" w:hAnsi="Times New Roman" w:cs="Times New Roman"/>
          <w:color w:val="000000"/>
          <w:sz w:val="24"/>
          <w:szCs w:val="24"/>
        </w:rPr>
        <w:t xml:space="preserve">неудовлетворительное содержание общего имущества многоквартирного дома, а именно: кровельного покрытия, инженерных сетей, канализации, не проведение длительного времени косметического ремонта мест общего пользования (входных групп и подъездов), нарушение температурного режима в жилых помещениях. </w:t>
      </w:r>
      <w:bookmarkStart w:id="2" w:name="1fob9te" w:colFirst="0" w:colLast="0"/>
      <w:bookmarkEnd w:id="2"/>
    </w:p>
    <w:p w:rsidR="00A52342" w:rsidRDefault="00A52342" w:rsidP="00A52342">
      <w:pPr>
        <w:pStyle w:val="1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2" w:rsidRPr="00152D3F" w:rsidRDefault="00A52342" w:rsidP="00A52342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D3F">
        <w:rPr>
          <w:rFonts w:ascii="Times New Roman" w:hAnsi="Times New Roman" w:cs="Times New Roman"/>
          <w:b/>
          <w:sz w:val="24"/>
          <w:szCs w:val="24"/>
        </w:rPr>
        <w:t>2. Цели и задачи реализации программы профилактики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2342" w:rsidRPr="00066C28" w:rsidRDefault="00A52342" w:rsidP="00A52342">
      <w:pPr>
        <w:pStyle w:val="1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342" w:rsidRPr="0086421F" w:rsidRDefault="00A52342" w:rsidP="00A52342">
      <w:pPr>
        <w:ind w:left="170" w:firstLine="709"/>
        <w:jc w:val="both"/>
      </w:pPr>
      <w:r w:rsidRPr="0086421F">
        <w:t xml:space="preserve">Целями реализации программы являются: </w:t>
      </w:r>
    </w:p>
    <w:p w:rsidR="00A52342" w:rsidRDefault="00A52342" w:rsidP="00A52342">
      <w:pPr>
        <w:pStyle w:val="af0"/>
        <w:suppressAutoHyphens w:val="0"/>
        <w:ind w:left="0" w:firstLine="709"/>
        <w:jc w:val="both"/>
        <w:rPr>
          <w:rFonts w:ascii="Verdana" w:hAnsi="Verdana"/>
          <w:lang w:eastAsia="ru-RU"/>
        </w:rPr>
      </w:pPr>
      <w:r>
        <w:rPr>
          <w:lang w:eastAsia="ru-RU"/>
        </w:rPr>
        <w:t xml:space="preserve">1. </w:t>
      </w:r>
      <w:r w:rsidRPr="0086421F">
        <w:rPr>
          <w:lang w:eastAsia="ru-RU"/>
        </w:rPr>
        <w:t>Предупреждение нарушений юридическими лицами, индивидуальными предпринимателями и гражданами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A52342" w:rsidRDefault="00A52342" w:rsidP="00A52342">
      <w:pPr>
        <w:pStyle w:val="af0"/>
        <w:suppressAutoHyphens w:val="0"/>
        <w:ind w:left="0" w:firstLine="709"/>
        <w:jc w:val="both"/>
        <w:rPr>
          <w:rFonts w:ascii="Verdana" w:hAnsi="Verdana"/>
          <w:lang w:eastAsia="ru-RU"/>
        </w:rPr>
      </w:pPr>
      <w:r w:rsidRPr="002D5023">
        <w:rPr>
          <w:lang w:eastAsia="ru-RU"/>
        </w:rPr>
        <w:t xml:space="preserve">2. </w:t>
      </w:r>
      <w:r w:rsidRPr="002D5023">
        <w:t>Устранение</w:t>
      </w:r>
      <w:r w:rsidRPr="0086421F">
        <w:t xml:space="preserve">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 </w:t>
      </w:r>
    </w:p>
    <w:p w:rsidR="00A52342" w:rsidRPr="002D5023" w:rsidRDefault="00A52342" w:rsidP="00A52342">
      <w:pPr>
        <w:pStyle w:val="af0"/>
        <w:suppressAutoHyphens w:val="0"/>
        <w:ind w:left="0" w:firstLine="709"/>
        <w:jc w:val="both"/>
        <w:rPr>
          <w:rFonts w:ascii="Verdana" w:hAnsi="Verdana"/>
          <w:lang w:eastAsia="ru-RU"/>
        </w:rPr>
      </w:pPr>
      <w:r w:rsidRPr="002D5023">
        <w:rPr>
          <w:lang w:eastAsia="ru-RU"/>
        </w:rPr>
        <w:lastRenderedPageBreak/>
        <w:t xml:space="preserve">3. </w:t>
      </w:r>
      <w:r w:rsidRPr="002D5023">
        <w:t>Повышение</w:t>
      </w:r>
      <w:r w:rsidRPr="0086421F">
        <w:t xml:space="preserve"> результативности и эффективности контрольно-надзорной деятельности в сфере муниципального жилищного контроля.</w:t>
      </w:r>
    </w:p>
    <w:p w:rsidR="00A52342" w:rsidRPr="0086421F" w:rsidRDefault="00A52342" w:rsidP="00A52342">
      <w:pPr>
        <w:ind w:firstLine="709"/>
        <w:jc w:val="both"/>
      </w:pPr>
      <w:r w:rsidRPr="0086421F">
        <w:t xml:space="preserve">Для достижения целей необходимо решение следующих задач: </w:t>
      </w:r>
    </w:p>
    <w:p w:rsidR="00A52342" w:rsidRPr="0086421F" w:rsidRDefault="00A52342" w:rsidP="00A52342">
      <w:pPr>
        <w:ind w:firstLine="709"/>
        <w:jc w:val="both"/>
      </w:pPr>
      <w:r w:rsidRPr="0086421F">
        <w:t xml:space="preserve">1. Предотвращение рисков причинения вреда (ущерба) охраняемым законом ценностям. </w:t>
      </w:r>
    </w:p>
    <w:p w:rsidR="00A52342" w:rsidRPr="0086421F" w:rsidRDefault="00A52342" w:rsidP="00A52342">
      <w:pPr>
        <w:ind w:firstLine="709"/>
        <w:jc w:val="both"/>
      </w:pPr>
      <w:r w:rsidRPr="0086421F">
        <w:t>2. Проведение профилактических мероприятий, направленных на предотвращение причинения вреда (ущерба) охраняемым законом ценностям:</w:t>
      </w:r>
    </w:p>
    <w:p w:rsidR="00A52342" w:rsidRPr="0086421F" w:rsidRDefault="00A52342" w:rsidP="00A52342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86421F">
        <w:t>1) информирование;</w:t>
      </w:r>
    </w:p>
    <w:p w:rsidR="00A52342" w:rsidRPr="0086421F" w:rsidRDefault="00A52342" w:rsidP="00A5234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/>
        </w:rPr>
      </w:pPr>
      <w:r w:rsidRPr="0086421F">
        <w:t>2) консультирование;</w:t>
      </w:r>
    </w:p>
    <w:p w:rsidR="00A52342" w:rsidRDefault="00A52342" w:rsidP="00A5234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textAlignment w:val="baseline"/>
        <w:rPr>
          <w:lang w:eastAsia="ru-RU"/>
        </w:rPr>
      </w:pPr>
      <w:r w:rsidRPr="0086421F">
        <w:rPr>
          <w:lang w:eastAsia="ru-RU"/>
        </w:rPr>
        <w:t>3) объявление предостережения</w:t>
      </w:r>
      <w:r>
        <w:rPr>
          <w:lang w:eastAsia="ru-RU"/>
        </w:rPr>
        <w:t>;</w:t>
      </w:r>
    </w:p>
    <w:p w:rsidR="00A52342" w:rsidRPr="0086421F" w:rsidRDefault="00A52342" w:rsidP="00A5234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4) профилактический визит.</w:t>
      </w:r>
    </w:p>
    <w:p w:rsidR="00A52342" w:rsidRPr="0086421F" w:rsidRDefault="00A52342" w:rsidP="00A52342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6421F">
        <w:rPr>
          <w:rFonts w:ascii="Times New Roman" w:hAnsi="Times New Roman" w:cs="Times New Roman"/>
          <w:sz w:val="24"/>
          <w:szCs w:val="24"/>
        </w:rPr>
        <w:t>Обеспечение доступности информации об обязательных требованиях и необходимых мерах по их исполнению</w:t>
      </w:r>
    </w:p>
    <w:p w:rsidR="00A52342" w:rsidRDefault="00A52342" w:rsidP="00A52342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342" w:rsidRPr="009477D3" w:rsidRDefault="00A52342" w:rsidP="00A52342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7D3">
        <w:rPr>
          <w:rFonts w:ascii="Times New Roman" w:hAnsi="Times New Roman" w:cs="Times New Roman"/>
          <w:b/>
          <w:sz w:val="24"/>
          <w:szCs w:val="24"/>
        </w:rPr>
        <w:t>3. Перечень профилактических мероприятий, сроки (периодичность) их проведения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2342" w:rsidRDefault="00A52342" w:rsidP="00A52342">
      <w:pPr>
        <w:pStyle w:val="1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342" w:rsidRDefault="00A52342" w:rsidP="00A52342">
      <w:pPr>
        <w:ind w:left="170" w:firstLine="709"/>
        <w:jc w:val="right"/>
      </w:pPr>
      <w:r w:rsidRPr="00FF1D6C">
        <w:t>Таблица №1</w:t>
      </w:r>
    </w:p>
    <w:p w:rsidR="00A52342" w:rsidRPr="00FF1D6C" w:rsidRDefault="00A52342" w:rsidP="00A52342">
      <w:pPr>
        <w:ind w:left="170" w:firstLine="709"/>
        <w:jc w:val="right"/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0"/>
        <w:gridCol w:w="3553"/>
        <w:gridCol w:w="2976"/>
        <w:gridCol w:w="2268"/>
      </w:tblGrid>
      <w:tr w:rsidR="00A52342" w:rsidRPr="00FF1D6C" w:rsidTr="00E972D6">
        <w:tc>
          <w:tcPr>
            <w:tcW w:w="780" w:type="dxa"/>
          </w:tcPr>
          <w:p w:rsidR="00A52342" w:rsidRPr="00FF1D6C" w:rsidRDefault="00A52342" w:rsidP="00E972D6">
            <w:r w:rsidRPr="00FF1D6C">
              <w:t>№ п/п</w:t>
            </w:r>
          </w:p>
        </w:tc>
        <w:tc>
          <w:tcPr>
            <w:tcW w:w="3553" w:type="dxa"/>
          </w:tcPr>
          <w:p w:rsidR="00A52342" w:rsidRPr="00FF1D6C" w:rsidRDefault="00A52342" w:rsidP="00E972D6">
            <w:r w:rsidRPr="00FF1D6C">
              <w:t>Наименование формы мероприятия</w:t>
            </w:r>
          </w:p>
        </w:tc>
        <w:tc>
          <w:tcPr>
            <w:tcW w:w="2976" w:type="dxa"/>
          </w:tcPr>
          <w:p w:rsidR="00A52342" w:rsidRPr="00FF1D6C" w:rsidRDefault="00A52342" w:rsidP="00E972D6">
            <w:r w:rsidRPr="00FF1D6C">
              <w:t>Срок проведения</w:t>
            </w:r>
          </w:p>
        </w:tc>
        <w:tc>
          <w:tcPr>
            <w:tcW w:w="2268" w:type="dxa"/>
          </w:tcPr>
          <w:p w:rsidR="00A52342" w:rsidRPr="00FF1D6C" w:rsidRDefault="00A52342" w:rsidP="00E972D6">
            <w:r w:rsidRPr="00FF1D6C">
              <w:t>Ответственные исполнители</w:t>
            </w:r>
          </w:p>
        </w:tc>
      </w:tr>
      <w:tr w:rsidR="00A52342" w:rsidRPr="00FF1D6C" w:rsidTr="00E972D6">
        <w:tc>
          <w:tcPr>
            <w:tcW w:w="9577" w:type="dxa"/>
            <w:gridSpan w:val="4"/>
          </w:tcPr>
          <w:p w:rsidR="00A52342" w:rsidRPr="00FF1D6C" w:rsidRDefault="00A52342" w:rsidP="00A52342">
            <w:pPr>
              <w:pStyle w:val="af0"/>
              <w:numPr>
                <w:ilvl w:val="0"/>
                <w:numId w:val="8"/>
              </w:numPr>
              <w:suppressAutoHyphens w:val="0"/>
              <w:jc w:val="center"/>
              <w:rPr>
                <w:b/>
              </w:rPr>
            </w:pPr>
            <w:r w:rsidRPr="00FF1D6C">
              <w:rPr>
                <w:b/>
              </w:rPr>
              <w:t>Информирование</w:t>
            </w:r>
          </w:p>
        </w:tc>
      </w:tr>
      <w:tr w:rsidR="00A52342" w:rsidRPr="00FF1D6C" w:rsidTr="00E972D6">
        <w:tc>
          <w:tcPr>
            <w:tcW w:w="780" w:type="dxa"/>
          </w:tcPr>
          <w:p w:rsidR="00A52342" w:rsidRPr="00FF1D6C" w:rsidRDefault="00A52342" w:rsidP="00E972D6">
            <w:r w:rsidRPr="00FF1D6C">
              <w:t>1.</w:t>
            </w:r>
          </w:p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>
            <w:r w:rsidRPr="00FF1D6C">
              <w:t>а)</w:t>
            </w:r>
          </w:p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>
            <w:r w:rsidRPr="00FF1D6C">
              <w:t>б)</w:t>
            </w:r>
          </w:p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>
            <w:r w:rsidRPr="00FF1D6C">
              <w:t>в)</w:t>
            </w:r>
          </w:p>
          <w:p w:rsidR="00A52342" w:rsidRPr="00FF1D6C" w:rsidRDefault="00A52342" w:rsidP="00E972D6"/>
          <w:p w:rsidR="00A52342" w:rsidRPr="00FF1D6C" w:rsidRDefault="00A52342" w:rsidP="00E972D6"/>
        </w:tc>
        <w:tc>
          <w:tcPr>
            <w:tcW w:w="3553" w:type="dxa"/>
          </w:tcPr>
          <w:p w:rsidR="00A52342" w:rsidRPr="00FF1D6C" w:rsidRDefault="00A52342" w:rsidP="00E972D6">
            <w:r w:rsidRPr="00FF1D6C">
              <w:t>Актуализация и размещение в сети «Интернет» на официальном сайте Администрации</w:t>
            </w:r>
            <w:r>
              <w:t xml:space="preserve"> поселения</w:t>
            </w:r>
            <w:r w:rsidRPr="00FF1D6C">
              <w:t xml:space="preserve"> в разделе «Муниципальный контроль»:</w:t>
            </w:r>
          </w:p>
          <w:p w:rsidR="00A52342" w:rsidRPr="00FF1D6C" w:rsidRDefault="00A52342" w:rsidP="00E972D6"/>
          <w:p w:rsidR="00A52342" w:rsidRPr="00FF1D6C" w:rsidRDefault="00A52342" w:rsidP="00E972D6">
            <w:pPr>
              <w:rPr>
                <w:lang w:eastAsia="ru-RU"/>
              </w:rPr>
            </w:pPr>
            <w:r w:rsidRPr="00FF1D6C">
              <w:t>Перечень нормативно</w:t>
            </w:r>
            <w:r>
              <w:t>-</w:t>
            </w:r>
            <w:r w:rsidRPr="00FF1D6C">
              <w:t xml:space="preserve"> правовых актов, содержащих требования,</w:t>
            </w:r>
            <w:r w:rsidRPr="00FF1D6C">
              <w:rPr>
                <w:lang w:eastAsia="ru-RU"/>
              </w:rPr>
              <w:t xml:space="preserve"> соблюдение которых оценивается в рамках осуществления муниципального контроля.</w:t>
            </w:r>
          </w:p>
          <w:p w:rsidR="00A52342" w:rsidRPr="00FF1D6C" w:rsidRDefault="00A52342" w:rsidP="00E972D6">
            <w:pPr>
              <w:jc w:val="both"/>
              <w:rPr>
                <w:lang w:eastAsia="ru-RU"/>
              </w:rPr>
            </w:pPr>
          </w:p>
          <w:p w:rsidR="00A52342" w:rsidRPr="00FF1D6C" w:rsidRDefault="00A52342" w:rsidP="00E972D6">
            <w:r w:rsidRPr="00FF1D6C">
              <w:rPr>
                <w:lang w:eastAsia="ru-RU"/>
              </w:rPr>
              <w:t>Материалов, информационных писем, руководств по соблюдению действующих нормативных документов.</w:t>
            </w:r>
          </w:p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>
            <w:r w:rsidRPr="00FF1D6C">
              <w:rPr>
                <w:lang w:eastAsia="ru-RU"/>
              </w:rPr>
              <w:t>Доклад о муниципальном контроле</w:t>
            </w:r>
          </w:p>
        </w:tc>
        <w:tc>
          <w:tcPr>
            <w:tcW w:w="2976" w:type="dxa"/>
          </w:tcPr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>
            <w:r w:rsidRPr="00FF1D6C">
              <w:t xml:space="preserve">Не </w:t>
            </w:r>
            <w:r>
              <w:t>позднее 10 рабочих дней с момента изменения существующего законодательства</w:t>
            </w:r>
          </w:p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>
            <w:r w:rsidRPr="00FF1D6C">
              <w:t>При внесении изменений в перечни</w:t>
            </w:r>
          </w:p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Default="00A52342" w:rsidP="00E972D6"/>
          <w:p w:rsidR="00A52342" w:rsidRPr="00FF1D6C" w:rsidRDefault="00A52342" w:rsidP="00E972D6">
            <w:pPr>
              <w:jc w:val="both"/>
            </w:pPr>
            <w:r w:rsidRPr="00FF1D6C">
              <w:t xml:space="preserve">Не позднее </w:t>
            </w:r>
            <w:r w:rsidRPr="00FF1D6C">
              <w:rPr>
                <w:lang w:eastAsia="ru-RU"/>
              </w:rPr>
              <w:t>15 марта года, следующего за отчетным годом</w:t>
            </w:r>
          </w:p>
        </w:tc>
        <w:tc>
          <w:tcPr>
            <w:tcW w:w="2268" w:type="dxa"/>
          </w:tcPr>
          <w:p w:rsidR="00A52342" w:rsidRDefault="00A52342" w:rsidP="00E972D6">
            <w:r>
              <w:t>Главный эксперт по</w:t>
            </w:r>
          </w:p>
          <w:p w:rsidR="00A52342" w:rsidRDefault="00A52342" w:rsidP="00E972D6">
            <w:r>
              <w:t>безопасности отдела по общим вопросам</w:t>
            </w:r>
          </w:p>
          <w:p w:rsidR="00A52342" w:rsidRPr="00FF1D6C" w:rsidRDefault="00A52342" w:rsidP="00E972D6">
            <w:r>
              <w:t>администрации Талицко-Мугреевского сельского поселения</w:t>
            </w:r>
          </w:p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Default="00A52342" w:rsidP="00E972D6">
            <w:pPr>
              <w:rPr>
                <w:shd w:val="clear" w:color="auto" w:fill="FFFFFF"/>
              </w:rPr>
            </w:pPr>
          </w:p>
          <w:p w:rsidR="00A52342" w:rsidRDefault="00A52342" w:rsidP="00E972D6">
            <w:pPr>
              <w:rPr>
                <w:shd w:val="clear" w:color="auto" w:fill="FFFFFF"/>
              </w:rPr>
            </w:pPr>
          </w:p>
          <w:p w:rsidR="00A52342" w:rsidRPr="00FF1D6C" w:rsidRDefault="00A52342" w:rsidP="00E972D6"/>
        </w:tc>
      </w:tr>
      <w:tr w:rsidR="00A52342" w:rsidRPr="00FF1D6C" w:rsidTr="00E972D6">
        <w:tc>
          <w:tcPr>
            <w:tcW w:w="9577" w:type="dxa"/>
            <w:gridSpan w:val="4"/>
          </w:tcPr>
          <w:p w:rsidR="00A52342" w:rsidRPr="00FF1D6C" w:rsidRDefault="00A52342" w:rsidP="00E972D6">
            <w:pPr>
              <w:pStyle w:val="af0"/>
              <w:suppressAutoHyphens w:val="0"/>
              <w:ind w:left="-28"/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FF1D6C">
              <w:rPr>
                <w:b/>
              </w:rPr>
              <w:t>Консультирование</w:t>
            </w:r>
          </w:p>
        </w:tc>
      </w:tr>
      <w:tr w:rsidR="00A52342" w:rsidRPr="00FF1D6C" w:rsidTr="00E972D6">
        <w:tc>
          <w:tcPr>
            <w:tcW w:w="780" w:type="dxa"/>
          </w:tcPr>
          <w:p w:rsidR="00A52342" w:rsidRPr="00FF1D6C" w:rsidRDefault="00A52342" w:rsidP="00E972D6">
            <w:r w:rsidRPr="00FF1D6C">
              <w:t>2.</w:t>
            </w:r>
          </w:p>
        </w:tc>
        <w:tc>
          <w:tcPr>
            <w:tcW w:w="3553" w:type="dxa"/>
          </w:tcPr>
          <w:p w:rsidR="00A52342" w:rsidRDefault="00A52342" w:rsidP="00E972D6">
            <w:pPr>
              <w:tabs>
                <w:tab w:val="left" w:pos="1134"/>
              </w:tabs>
            </w:pPr>
          </w:p>
          <w:p w:rsidR="00A52342" w:rsidRPr="00FF1D6C" w:rsidRDefault="00A52342" w:rsidP="00E972D6">
            <w:pPr>
              <w:tabs>
                <w:tab w:val="left" w:pos="1134"/>
              </w:tabs>
            </w:pPr>
            <w:r w:rsidRPr="00FF1D6C">
              <w:t>Разъяснение по вопросам:</w:t>
            </w:r>
          </w:p>
          <w:p w:rsidR="00A52342" w:rsidRPr="00FF1D6C" w:rsidRDefault="00A52342" w:rsidP="00E972D6">
            <w:pPr>
              <w:pStyle w:val="af0"/>
              <w:tabs>
                <w:tab w:val="left" w:pos="1134"/>
              </w:tabs>
              <w:ind w:left="0"/>
            </w:pPr>
            <w:r w:rsidRPr="00FF1D6C">
              <w:t>1) организация и осуществление муниципального контроля;</w:t>
            </w:r>
          </w:p>
          <w:p w:rsidR="00A52342" w:rsidRPr="00FF1D6C" w:rsidRDefault="00A52342" w:rsidP="00E972D6">
            <w:pPr>
              <w:pStyle w:val="af0"/>
              <w:tabs>
                <w:tab w:val="left" w:pos="1134"/>
              </w:tabs>
              <w:ind w:left="0"/>
            </w:pPr>
            <w:r w:rsidRPr="00FF1D6C">
              <w:t xml:space="preserve">2) порядок осуществления </w:t>
            </w:r>
            <w:r w:rsidRPr="00FF1D6C">
              <w:lastRenderedPageBreak/>
              <w:t>профилактических, контрольных мероприятий</w:t>
            </w:r>
          </w:p>
        </w:tc>
        <w:tc>
          <w:tcPr>
            <w:tcW w:w="2976" w:type="dxa"/>
          </w:tcPr>
          <w:p w:rsidR="00A52342" w:rsidRPr="00FF1D6C" w:rsidRDefault="00A52342" w:rsidP="00E972D6">
            <w:pPr>
              <w:pStyle w:val="formattext"/>
              <w:spacing w:before="0" w:beforeAutospacing="0" w:after="0" w:afterAutospacing="0"/>
              <w:textAlignment w:val="baseline"/>
            </w:pPr>
            <w:r w:rsidRPr="00FF1D6C">
              <w:lastRenderedPageBreak/>
              <w:t>По запросу</w:t>
            </w:r>
          </w:p>
          <w:p w:rsidR="00A52342" w:rsidRPr="00FF1D6C" w:rsidRDefault="00A52342" w:rsidP="00E972D6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t>с</w:t>
            </w:r>
            <w:r w:rsidRPr="00FF1D6C">
              <w:t xml:space="preserve">пособы консультирования: </w:t>
            </w:r>
            <w:r>
              <w:t xml:space="preserve">по </w:t>
            </w:r>
            <w:r w:rsidRPr="00FF1D6C">
              <w:t xml:space="preserve">телефону, посредством видео-конференц-связи, </w:t>
            </w:r>
            <w:r w:rsidRPr="00FF1D6C">
              <w:lastRenderedPageBreak/>
              <w:t xml:space="preserve">на личном приеме, либо в ходе проведения профилактических мероприятий, контрольных мероприятий, </w:t>
            </w:r>
            <w:r w:rsidRPr="00FF1D6C">
              <w:rPr>
                <w:color w:val="000000"/>
              </w:rPr>
              <w:t>так и в письменной форме.</w:t>
            </w:r>
          </w:p>
          <w:p w:rsidR="00A52342" w:rsidRPr="00FF1D6C" w:rsidRDefault="00A52342" w:rsidP="00E972D6">
            <w:pPr>
              <w:contextualSpacing/>
            </w:pPr>
            <w:r w:rsidRPr="00FF1D6C">
              <w:t>Время консультирования не должно превышать 15 минут.</w:t>
            </w:r>
          </w:p>
        </w:tc>
        <w:tc>
          <w:tcPr>
            <w:tcW w:w="2268" w:type="dxa"/>
          </w:tcPr>
          <w:p w:rsidR="00A52342" w:rsidRPr="00FF1D6C" w:rsidRDefault="00A52342" w:rsidP="00E972D6">
            <w:r>
              <w:lastRenderedPageBreak/>
              <w:t xml:space="preserve">Главный эксперт по безопасности отдела по общим вопросам администрации </w:t>
            </w:r>
            <w:r>
              <w:lastRenderedPageBreak/>
              <w:t>Талицко-Мугреевского сельского поселения</w:t>
            </w:r>
          </w:p>
        </w:tc>
      </w:tr>
      <w:tr w:rsidR="00A52342" w:rsidRPr="00FF1D6C" w:rsidTr="00E972D6">
        <w:tc>
          <w:tcPr>
            <w:tcW w:w="9577" w:type="dxa"/>
            <w:gridSpan w:val="4"/>
          </w:tcPr>
          <w:p w:rsidR="00A52342" w:rsidRPr="00FF1D6C" w:rsidRDefault="00A52342" w:rsidP="00E972D6">
            <w:pPr>
              <w:pStyle w:val="af0"/>
              <w:suppressAutoHyphens w:val="0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Pr="00FF1D6C">
              <w:rPr>
                <w:b/>
              </w:rPr>
              <w:t>Объявление предостережения</w:t>
            </w:r>
          </w:p>
        </w:tc>
      </w:tr>
      <w:tr w:rsidR="00A52342" w:rsidRPr="00FF1D6C" w:rsidTr="00E972D6">
        <w:tc>
          <w:tcPr>
            <w:tcW w:w="780" w:type="dxa"/>
          </w:tcPr>
          <w:p w:rsidR="00A52342" w:rsidRPr="00FF1D6C" w:rsidRDefault="00A52342" w:rsidP="00E972D6">
            <w:r w:rsidRPr="00FF1D6C">
              <w:t>3.</w:t>
            </w:r>
          </w:p>
        </w:tc>
        <w:tc>
          <w:tcPr>
            <w:tcW w:w="3553" w:type="dxa"/>
          </w:tcPr>
          <w:p w:rsidR="00A52342" w:rsidRDefault="00A52342" w:rsidP="00E972D6"/>
          <w:p w:rsidR="00A52342" w:rsidRPr="00FF1D6C" w:rsidRDefault="00A52342" w:rsidP="00E972D6">
            <w:r w:rsidRPr="00FF1D6C"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2976" w:type="dxa"/>
          </w:tcPr>
          <w:p w:rsidR="00A52342" w:rsidRDefault="00A52342" w:rsidP="00E972D6"/>
          <w:p w:rsidR="00A52342" w:rsidRPr="00FF1D6C" w:rsidRDefault="00A52342" w:rsidP="00E972D6">
            <w:r w:rsidRPr="00FF1D6C"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268" w:type="dxa"/>
          </w:tcPr>
          <w:p w:rsidR="00A52342" w:rsidRPr="00FF1D6C" w:rsidRDefault="00A52342" w:rsidP="00E972D6">
            <w:r>
              <w:t>Главный эксперт по безопасности отдела по общим вопросам администрации Талицко-Мугреевского сельского поселения</w:t>
            </w:r>
          </w:p>
        </w:tc>
      </w:tr>
      <w:tr w:rsidR="00A52342" w:rsidRPr="00FF1D6C" w:rsidTr="00E972D6">
        <w:tc>
          <w:tcPr>
            <w:tcW w:w="9577" w:type="dxa"/>
            <w:gridSpan w:val="4"/>
          </w:tcPr>
          <w:p w:rsidR="00A52342" w:rsidRPr="00FF1D6C" w:rsidRDefault="00A52342" w:rsidP="00E972D6">
            <w:pPr>
              <w:pStyle w:val="af0"/>
              <w:suppressAutoHyphens w:val="0"/>
              <w:ind w:left="0"/>
              <w:jc w:val="center"/>
              <w:rPr>
                <w:b/>
              </w:rPr>
            </w:pPr>
            <w:r>
              <w:rPr>
                <w:b/>
              </w:rPr>
              <w:t>4. Профилактический визит</w:t>
            </w:r>
          </w:p>
        </w:tc>
      </w:tr>
      <w:tr w:rsidR="00A52342" w:rsidRPr="00FF1D6C" w:rsidTr="00E972D6">
        <w:tc>
          <w:tcPr>
            <w:tcW w:w="780" w:type="dxa"/>
          </w:tcPr>
          <w:p w:rsidR="00A52342" w:rsidRPr="00FF1D6C" w:rsidRDefault="00A52342" w:rsidP="00E972D6">
            <w:r>
              <w:t>4</w:t>
            </w:r>
            <w:r w:rsidRPr="00FF1D6C">
              <w:t>.</w:t>
            </w:r>
          </w:p>
        </w:tc>
        <w:tc>
          <w:tcPr>
            <w:tcW w:w="3553" w:type="dxa"/>
          </w:tcPr>
          <w:p w:rsidR="00A52342" w:rsidRDefault="00A52342" w:rsidP="00E972D6"/>
          <w:p w:rsidR="00A52342" w:rsidRPr="00FF1D6C" w:rsidRDefault="00A52342" w:rsidP="00E972D6">
            <w: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976" w:type="dxa"/>
          </w:tcPr>
          <w:p w:rsidR="00A52342" w:rsidRDefault="00A52342" w:rsidP="00E972D6"/>
          <w:p w:rsidR="00A52342" w:rsidRPr="00FF1D6C" w:rsidRDefault="00B75130" w:rsidP="00B75130">
            <w:r>
              <w:t>4 квартал 2023</w:t>
            </w:r>
            <w:r w:rsidR="00A52342">
              <w:t xml:space="preserve"> года</w:t>
            </w:r>
          </w:p>
        </w:tc>
        <w:tc>
          <w:tcPr>
            <w:tcW w:w="2268" w:type="dxa"/>
          </w:tcPr>
          <w:p w:rsidR="00A52342" w:rsidRPr="00FF1D6C" w:rsidRDefault="00A52342" w:rsidP="00E972D6">
            <w:r>
              <w:t>Главный эксперт по безопасности отдела по общим вопросам администрации Талицко-Мугреевского сельского поселения</w:t>
            </w:r>
          </w:p>
        </w:tc>
      </w:tr>
    </w:tbl>
    <w:p w:rsidR="00A52342" w:rsidRPr="00FF1D6C" w:rsidRDefault="00A52342" w:rsidP="00A52342">
      <w:pPr>
        <w:jc w:val="right"/>
      </w:pPr>
    </w:p>
    <w:p w:rsidR="00A52342" w:rsidRPr="00FF1D6C" w:rsidRDefault="00A52342" w:rsidP="00A52342">
      <w:pPr>
        <w:jc w:val="right"/>
      </w:pPr>
    </w:p>
    <w:p w:rsidR="00A52342" w:rsidRPr="00FF1D6C" w:rsidRDefault="00A52342" w:rsidP="00A52342">
      <w:pPr>
        <w:pStyle w:val="af0"/>
        <w:jc w:val="center"/>
        <w:rPr>
          <w:b/>
        </w:rPr>
      </w:pPr>
      <w:r w:rsidRPr="00FF1D6C">
        <w:rPr>
          <w:b/>
        </w:rPr>
        <w:t>4. Показатель результативности и эффективности программы профилактики рисков причинения вреда</w:t>
      </w:r>
      <w:r>
        <w:rPr>
          <w:b/>
        </w:rPr>
        <w:t>.</w:t>
      </w:r>
    </w:p>
    <w:p w:rsidR="00A52342" w:rsidRPr="00FF1D6C" w:rsidRDefault="00A52342" w:rsidP="00A52342">
      <w:pPr>
        <w:pStyle w:val="af0"/>
        <w:ind w:left="1259"/>
        <w:jc w:val="center"/>
      </w:pPr>
    </w:p>
    <w:p w:rsidR="00A52342" w:rsidRPr="00FF1D6C" w:rsidRDefault="00A52342" w:rsidP="00A52342">
      <w:pPr>
        <w:jc w:val="both"/>
      </w:pPr>
      <w:r w:rsidRPr="00FF1D6C">
        <w:t xml:space="preserve">Реализация программы профилактики способствует: </w:t>
      </w:r>
    </w:p>
    <w:p w:rsidR="00A52342" w:rsidRDefault="00A52342" w:rsidP="00A52342">
      <w:pPr>
        <w:jc w:val="both"/>
      </w:pPr>
      <w:r>
        <w:t xml:space="preserve">- </w:t>
      </w:r>
      <w:r w:rsidRPr="00FF1D6C">
        <w:t>увеличение доли контролируемых лиц</w:t>
      </w:r>
      <w:r>
        <w:t>, соблюдающих обязательные требования жилищного законодательства;</w:t>
      </w:r>
    </w:p>
    <w:p w:rsidR="00A52342" w:rsidRPr="00FF1D6C" w:rsidRDefault="00A52342" w:rsidP="00A52342">
      <w:pPr>
        <w:jc w:val="both"/>
      </w:pPr>
      <w:r w:rsidRPr="00FF1D6C">
        <w:t xml:space="preserve">- </w:t>
      </w:r>
      <w:r>
        <w:t>повышение качества предоставляемых жилищно-коммунальных услуг;</w:t>
      </w:r>
    </w:p>
    <w:p w:rsidR="00A52342" w:rsidRPr="00FF1D6C" w:rsidRDefault="00A52342" w:rsidP="00A52342">
      <w:pPr>
        <w:jc w:val="both"/>
      </w:pPr>
      <w:r w:rsidRPr="00FF1D6C">
        <w:t>- повышению прозрачности деятельности при осуществлении муниципального контроля в области жилищного контроля;</w:t>
      </w:r>
    </w:p>
    <w:p w:rsidR="00A52342" w:rsidRPr="00FF1D6C" w:rsidRDefault="00A52342" w:rsidP="00A52342">
      <w:pPr>
        <w:jc w:val="both"/>
      </w:pPr>
      <w:r w:rsidRPr="00FF1D6C">
        <w:t>- развитию систем</w:t>
      </w:r>
      <w:r>
        <w:t>ы профилактических мероприятий, проводимых администрацией Талицко-Мугреевского сельского поселения.</w:t>
      </w:r>
    </w:p>
    <w:p w:rsidR="00A52342" w:rsidRPr="00FF1D6C" w:rsidRDefault="00A52342" w:rsidP="00A52342">
      <w:pPr>
        <w:jc w:val="both"/>
      </w:pPr>
    </w:p>
    <w:p w:rsidR="00A52342" w:rsidRPr="00FF1D6C" w:rsidRDefault="00A52342" w:rsidP="00A52342">
      <w:pPr>
        <w:pStyle w:val="af0"/>
        <w:suppressAutoHyphens w:val="0"/>
        <w:ind w:left="899"/>
        <w:jc w:val="center"/>
        <w:rPr>
          <w:b/>
        </w:rPr>
      </w:pPr>
      <w:r>
        <w:rPr>
          <w:b/>
        </w:rPr>
        <w:t xml:space="preserve">5. </w:t>
      </w:r>
      <w:r w:rsidRPr="00FF1D6C">
        <w:rPr>
          <w:b/>
        </w:rPr>
        <w:t>Оценка эффективности реализации программы по итогам года осуществляется по следующим показателям:</w:t>
      </w:r>
    </w:p>
    <w:p w:rsidR="00A52342" w:rsidRDefault="00A52342" w:rsidP="00A52342">
      <w:pPr>
        <w:pStyle w:val="af0"/>
        <w:ind w:left="1259"/>
        <w:rPr>
          <w:b/>
        </w:rPr>
      </w:pPr>
    </w:p>
    <w:p w:rsidR="00A52342" w:rsidRDefault="00A52342" w:rsidP="00A52342">
      <w:pPr>
        <w:pStyle w:val="af0"/>
        <w:ind w:left="0" w:firstLine="709"/>
        <w:jc w:val="both"/>
      </w:pPr>
      <w:r w:rsidRPr="00FF1D6C">
        <w:t>Для оценки эффективности и результативности программы используются следующие показатели</w:t>
      </w:r>
      <w:r>
        <w:t>:</w:t>
      </w:r>
    </w:p>
    <w:p w:rsidR="00A52342" w:rsidRDefault="00A52342" w:rsidP="00A52342">
      <w:pPr>
        <w:pStyle w:val="af0"/>
        <w:ind w:left="0" w:firstLine="709"/>
        <w:jc w:val="both"/>
      </w:pPr>
    </w:p>
    <w:tbl>
      <w:tblPr>
        <w:tblW w:w="97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664"/>
        <w:gridCol w:w="3543"/>
      </w:tblGrid>
      <w:tr w:rsidR="00A52342" w:rsidRPr="00FF1D6C" w:rsidTr="00E972D6">
        <w:tc>
          <w:tcPr>
            <w:tcW w:w="540" w:type="dxa"/>
          </w:tcPr>
          <w:p w:rsidR="00A52342" w:rsidRDefault="00A52342" w:rsidP="00E972D6">
            <w:pPr>
              <w:jc w:val="both"/>
            </w:pPr>
            <w:r>
              <w:t>№</w:t>
            </w:r>
          </w:p>
          <w:p w:rsidR="00A52342" w:rsidRPr="00FF1D6C" w:rsidRDefault="00A52342" w:rsidP="00E972D6">
            <w:pPr>
              <w:jc w:val="both"/>
            </w:pPr>
            <w:r>
              <w:t>п/п</w:t>
            </w:r>
          </w:p>
        </w:tc>
        <w:tc>
          <w:tcPr>
            <w:tcW w:w="5664" w:type="dxa"/>
          </w:tcPr>
          <w:p w:rsidR="00A52342" w:rsidRPr="00FF1D6C" w:rsidRDefault="00A52342" w:rsidP="00E972D6">
            <w:pPr>
              <w:jc w:val="both"/>
            </w:pPr>
            <w:r>
              <w:t>Наименование показателя</w:t>
            </w:r>
          </w:p>
        </w:tc>
        <w:tc>
          <w:tcPr>
            <w:tcW w:w="3543" w:type="dxa"/>
          </w:tcPr>
          <w:p w:rsidR="00A52342" w:rsidRPr="00FF1D6C" w:rsidRDefault="00A52342" w:rsidP="00E972D6">
            <w:pPr>
              <w:jc w:val="both"/>
            </w:pPr>
            <w:r>
              <w:t>Величина</w:t>
            </w:r>
            <w:r w:rsidRPr="00FF1D6C">
              <w:t xml:space="preserve"> </w:t>
            </w:r>
          </w:p>
        </w:tc>
      </w:tr>
      <w:tr w:rsidR="00A52342" w:rsidRPr="00FF1D6C" w:rsidTr="00E972D6">
        <w:tc>
          <w:tcPr>
            <w:tcW w:w="540" w:type="dxa"/>
          </w:tcPr>
          <w:p w:rsidR="00A52342" w:rsidRPr="00FF1D6C" w:rsidRDefault="00A52342" w:rsidP="00E972D6">
            <w:r>
              <w:lastRenderedPageBreak/>
              <w:t>1.</w:t>
            </w:r>
          </w:p>
        </w:tc>
        <w:tc>
          <w:tcPr>
            <w:tcW w:w="5664" w:type="dxa"/>
          </w:tcPr>
          <w:p w:rsidR="00A52342" w:rsidRDefault="00A52342" w:rsidP="00E972D6">
            <w: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</w:t>
            </w:r>
            <w:r w:rsidRPr="0062667B">
              <w:t>№ 2</w:t>
            </w:r>
            <w:r>
              <w:t>48-</w:t>
            </w:r>
            <w:r w:rsidRPr="0062667B">
              <w:t>ФЗ «</w:t>
            </w:r>
            <w:r>
              <w:t>О государственном контроле (надзоре) и муниципальном контроле в Российской Федерации»</w:t>
            </w:r>
          </w:p>
          <w:p w:rsidR="008D080B" w:rsidRPr="00FF1D6C" w:rsidRDefault="00EA7B9C" w:rsidP="00E972D6">
            <w:r>
              <w:t xml:space="preserve"> </w:t>
            </w:r>
            <w:r w:rsidRPr="00013ACA">
              <w:t xml:space="preserve">Ознакомиться с информационными материалами можно на  </w:t>
            </w:r>
            <w:hyperlink r:id="rId11" w:history="1">
              <w:r w:rsidRPr="00013ACA">
                <w:rPr>
                  <w:rStyle w:val="ad"/>
                  <w:color w:val="auto"/>
                  <w:u w:val="none"/>
                </w:rPr>
                <w:t xml:space="preserve">официальном  сайте администрации Талицко-Мугреевского сельского поселения по адресу  </w:t>
              </w:r>
              <w:r w:rsidRPr="00013ACA">
                <w:rPr>
                  <w:rStyle w:val="ad"/>
                  <w:color w:val="auto"/>
                  <w:u w:val="none"/>
                  <w:lang w:val="en-US"/>
                </w:rPr>
                <w:t>htt</w:t>
              </w:r>
              <w:r w:rsidRPr="00013ACA">
                <w:rPr>
                  <w:rStyle w:val="ad"/>
                  <w:color w:val="auto"/>
                  <w:u w:val="none"/>
                </w:rPr>
                <w:t>p://talici-adm.ru/</w:t>
              </w:r>
            </w:hyperlink>
            <w:r w:rsidRPr="00013ACA">
              <w:t xml:space="preserve"> в разделе «Муниципальный контроль», подразделе «Программы профилактики правонарушений»  пройдя по ссылке  </w:t>
            </w:r>
            <w:hyperlink r:id="rId12" w:history="1">
              <w:r w:rsidRPr="00013ACA">
                <w:rPr>
                  <w:rStyle w:val="ad"/>
                  <w:color w:val="auto"/>
                  <w:u w:val="none"/>
                </w:rPr>
                <w:t>http://talici-adm.ru/documents/2079.html</w:t>
              </w:r>
            </w:hyperlink>
          </w:p>
        </w:tc>
        <w:tc>
          <w:tcPr>
            <w:tcW w:w="3543" w:type="dxa"/>
          </w:tcPr>
          <w:p w:rsidR="00A52342" w:rsidRPr="00FF1D6C" w:rsidRDefault="00A52342" w:rsidP="00E972D6">
            <w:r>
              <w:t>100%</w:t>
            </w:r>
          </w:p>
        </w:tc>
      </w:tr>
      <w:tr w:rsidR="00A52342" w:rsidRPr="00FF1D6C" w:rsidTr="00E972D6">
        <w:tc>
          <w:tcPr>
            <w:tcW w:w="540" w:type="dxa"/>
          </w:tcPr>
          <w:p w:rsidR="00A52342" w:rsidRPr="00FF1D6C" w:rsidRDefault="00A52342" w:rsidP="00E972D6">
            <w:r>
              <w:t>2.</w:t>
            </w:r>
          </w:p>
        </w:tc>
        <w:tc>
          <w:tcPr>
            <w:tcW w:w="5664" w:type="dxa"/>
          </w:tcPr>
          <w:p w:rsidR="00A52342" w:rsidRPr="00FF1D6C" w:rsidRDefault="00A52342" w:rsidP="00E972D6">
            <w:r>
              <w:t>Удовлетворенность контролируемыми лицами и их представителями консультированием контрольного органа.</w:t>
            </w:r>
          </w:p>
        </w:tc>
        <w:tc>
          <w:tcPr>
            <w:tcW w:w="3543" w:type="dxa"/>
          </w:tcPr>
          <w:p w:rsidR="00A52342" w:rsidRPr="00FF1D6C" w:rsidRDefault="00A52342" w:rsidP="00E972D6">
            <w:r>
              <w:t>100% от числа обратившихся</w:t>
            </w:r>
          </w:p>
        </w:tc>
      </w:tr>
    </w:tbl>
    <w:p w:rsidR="00A52342" w:rsidRDefault="00A52342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A52342" w:rsidRDefault="00A52342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sectPr w:rsidR="00A52342" w:rsidSect="0049330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B47" w:rsidRDefault="001A3B47" w:rsidP="00EA7B9C">
      <w:r>
        <w:separator/>
      </w:r>
    </w:p>
  </w:endnote>
  <w:endnote w:type="continuationSeparator" w:id="0">
    <w:p w:rsidR="001A3B47" w:rsidRDefault="001A3B47" w:rsidP="00EA7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B47" w:rsidRDefault="001A3B47" w:rsidP="00EA7B9C">
      <w:r>
        <w:separator/>
      </w:r>
    </w:p>
  </w:footnote>
  <w:footnote w:type="continuationSeparator" w:id="0">
    <w:p w:rsidR="001A3B47" w:rsidRDefault="001A3B47" w:rsidP="00EA7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141650BE"/>
    <w:multiLevelType w:val="hybridMultilevel"/>
    <w:tmpl w:val="1494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B2240F"/>
    <w:multiLevelType w:val="hybridMultilevel"/>
    <w:tmpl w:val="537E9FF4"/>
    <w:lvl w:ilvl="0" w:tplc="D4648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253BD9"/>
    <w:multiLevelType w:val="hybridMultilevel"/>
    <w:tmpl w:val="05667D5C"/>
    <w:lvl w:ilvl="0" w:tplc="B67C52A4">
      <w:start w:val="1"/>
      <w:numFmt w:val="decimal"/>
      <w:lvlText w:val="%1."/>
      <w:lvlJc w:val="left"/>
      <w:pPr>
        <w:ind w:left="1065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DE402CD"/>
    <w:multiLevelType w:val="hybridMultilevel"/>
    <w:tmpl w:val="628AC1EA"/>
    <w:lvl w:ilvl="0" w:tplc="E7624DB4">
      <w:start w:val="1"/>
      <w:numFmt w:val="decimal"/>
      <w:lvlText w:val="%1."/>
      <w:lvlJc w:val="left"/>
      <w:pPr>
        <w:ind w:left="990" w:hanging="3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">
    <w:nsid w:val="5E1D44B1"/>
    <w:multiLevelType w:val="hybridMultilevel"/>
    <w:tmpl w:val="81A074E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05EB"/>
    <w:rsid w:val="00005420"/>
    <w:rsid w:val="00007A30"/>
    <w:rsid w:val="000242E9"/>
    <w:rsid w:val="000335BB"/>
    <w:rsid w:val="00045265"/>
    <w:rsid w:val="000736C9"/>
    <w:rsid w:val="000A65DD"/>
    <w:rsid w:val="000B0F9C"/>
    <w:rsid w:val="000C02D5"/>
    <w:rsid w:val="000D5E26"/>
    <w:rsid w:val="00140A23"/>
    <w:rsid w:val="00144F11"/>
    <w:rsid w:val="001A3B47"/>
    <w:rsid w:val="00204AA1"/>
    <w:rsid w:val="00227621"/>
    <w:rsid w:val="0023275F"/>
    <w:rsid w:val="002754D3"/>
    <w:rsid w:val="002A13DD"/>
    <w:rsid w:val="002C6C8C"/>
    <w:rsid w:val="002F7EEE"/>
    <w:rsid w:val="003530DC"/>
    <w:rsid w:val="00361D9E"/>
    <w:rsid w:val="00374EB1"/>
    <w:rsid w:val="00385836"/>
    <w:rsid w:val="003F5B2F"/>
    <w:rsid w:val="00403E7B"/>
    <w:rsid w:val="00406C4A"/>
    <w:rsid w:val="004305EB"/>
    <w:rsid w:val="00446D3E"/>
    <w:rsid w:val="00465735"/>
    <w:rsid w:val="0047664C"/>
    <w:rsid w:val="00492F5C"/>
    <w:rsid w:val="00493307"/>
    <w:rsid w:val="004947BB"/>
    <w:rsid w:val="004A3C5F"/>
    <w:rsid w:val="004C6BA3"/>
    <w:rsid w:val="004E641B"/>
    <w:rsid w:val="00560775"/>
    <w:rsid w:val="005750E8"/>
    <w:rsid w:val="00586D59"/>
    <w:rsid w:val="005A40DC"/>
    <w:rsid w:val="005B0956"/>
    <w:rsid w:val="005B40E5"/>
    <w:rsid w:val="005F23C8"/>
    <w:rsid w:val="00646D2A"/>
    <w:rsid w:val="0066017E"/>
    <w:rsid w:val="00696FCC"/>
    <w:rsid w:val="00753F8D"/>
    <w:rsid w:val="00822A63"/>
    <w:rsid w:val="00824CE0"/>
    <w:rsid w:val="008331F3"/>
    <w:rsid w:val="00842429"/>
    <w:rsid w:val="0086448F"/>
    <w:rsid w:val="008D080B"/>
    <w:rsid w:val="00906B27"/>
    <w:rsid w:val="009079D0"/>
    <w:rsid w:val="00934055"/>
    <w:rsid w:val="00955DAA"/>
    <w:rsid w:val="009D3FE0"/>
    <w:rsid w:val="00A25D19"/>
    <w:rsid w:val="00A401B7"/>
    <w:rsid w:val="00A52342"/>
    <w:rsid w:val="00A635D8"/>
    <w:rsid w:val="00A92C15"/>
    <w:rsid w:val="00AA1637"/>
    <w:rsid w:val="00AC5079"/>
    <w:rsid w:val="00AF13F2"/>
    <w:rsid w:val="00B05B1B"/>
    <w:rsid w:val="00B63FED"/>
    <w:rsid w:val="00B75130"/>
    <w:rsid w:val="00BC09EF"/>
    <w:rsid w:val="00C22692"/>
    <w:rsid w:val="00C71238"/>
    <w:rsid w:val="00C77BA4"/>
    <w:rsid w:val="00CA0985"/>
    <w:rsid w:val="00CF3374"/>
    <w:rsid w:val="00D52BAA"/>
    <w:rsid w:val="00D67C82"/>
    <w:rsid w:val="00D81435"/>
    <w:rsid w:val="00D86A09"/>
    <w:rsid w:val="00DD7EAE"/>
    <w:rsid w:val="00DE2CAC"/>
    <w:rsid w:val="00DF2DC1"/>
    <w:rsid w:val="00DF6875"/>
    <w:rsid w:val="00E36C21"/>
    <w:rsid w:val="00E42817"/>
    <w:rsid w:val="00E50B72"/>
    <w:rsid w:val="00E534C4"/>
    <w:rsid w:val="00E70379"/>
    <w:rsid w:val="00EA7B9C"/>
    <w:rsid w:val="00EB0085"/>
    <w:rsid w:val="00EB7D1B"/>
    <w:rsid w:val="00EC21E3"/>
    <w:rsid w:val="00ED019A"/>
    <w:rsid w:val="00EF0716"/>
    <w:rsid w:val="00F044E7"/>
    <w:rsid w:val="00F168EA"/>
    <w:rsid w:val="00F24097"/>
    <w:rsid w:val="00F42594"/>
    <w:rsid w:val="00F47DB9"/>
    <w:rsid w:val="00F72969"/>
    <w:rsid w:val="00F729CA"/>
    <w:rsid w:val="00F82B73"/>
    <w:rsid w:val="00FF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9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61D9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729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1D9E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61D9E"/>
    <w:pPr>
      <w:keepNext/>
      <w:numPr>
        <w:ilvl w:val="5"/>
        <w:numId w:val="1"/>
      </w:numPr>
      <w:jc w:val="center"/>
      <w:outlineLvl w:val="5"/>
    </w:pPr>
    <w:rPr>
      <w:b/>
      <w:sz w:val="4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61D9E"/>
    <w:pPr>
      <w:keepNext/>
      <w:numPr>
        <w:ilvl w:val="7"/>
        <w:numId w:val="1"/>
      </w:numPr>
      <w:outlineLvl w:val="7"/>
    </w:pPr>
    <w:rPr>
      <w:b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40A2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40A2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40A23"/>
    <w:rPr>
      <w:rFonts w:ascii="Calibri" w:hAnsi="Calibri" w:cs="Times New Roman"/>
      <w:b/>
      <w:bCs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40A2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361D9E"/>
  </w:style>
  <w:style w:type="character" w:customStyle="1" w:styleId="WW-Absatz-Standardschriftart">
    <w:name w:val="WW-Absatz-Standardschriftart"/>
    <w:uiPriority w:val="99"/>
    <w:rsid w:val="00361D9E"/>
  </w:style>
  <w:style w:type="character" w:customStyle="1" w:styleId="WW-Absatz-Standardschriftart1">
    <w:name w:val="WW-Absatz-Standardschriftart1"/>
    <w:uiPriority w:val="99"/>
    <w:rsid w:val="00361D9E"/>
  </w:style>
  <w:style w:type="character" w:customStyle="1" w:styleId="WW-Absatz-Standardschriftart11">
    <w:name w:val="WW-Absatz-Standardschriftart11"/>
    <w:uiPriority w:val="99"/>
    <w:rsid w:val="00361D9E"/>
  </w:style>
  <w:style w:type="character" w:customStyle="1" w:styleId="WW-Absatz-Standardschriftart111">
    <w:name w:val="WW-Absatz-Standardschriftart111"/>
    <w:uiPriority w:val="99"/>
    <w:rsid w:val="00361D9E"/>
  </w:style>
  <w:style w:type="character" w:customStyle="1" w:styleId="WW-Absatz-Standardschriftart1111">
    <w:name w:val="WW-Absatz-Standardschriftart1111"/>
    <w:uiPriority w:val="99"/>
    <w:rsid w:val="00361D9E"/>
  </w:style>
  <w:style w:type="character" w:customStyle="1" w:styleId="WW-Absatz-Standardschriftart11111">
    <w:name w:val="WW-Absatz-Standardschriftart11111"/>
    <w:uiPriority w:val="99"/>
    <w:rsid w:val="00361D9E"/>
  </w:style>
  <w:style w:type="character" w:customStyle="1" w:styleId="WW-Absatz-Standardschriftart111111">
    <w:name w:val="WW-Absatz-Standardschriftart111111"/>
    <w:uiPriority w:val="99"/>
    <w:rsid w:val="00361D9E"/>
  </w:style>
  <w:style w:type="character" w:customStyle="1" w:styleId="WW-Absatz-Standardschriftart1111111">
    <w:name w:val="WW-Absatz-Standardschriftart1111111"/>
    <w:uiPriority w:val="99"/>
    <w:rsid w:val="00361D9E"/>
  </w:style>
  <w:style w:type="character" w:customStyle="1" w:styleId="WW-Absatz-Standardschriftart11111111">
    <w:name w:val="WW-Absatz-Standardschriftart11111111"/>
    <w:uiPriority w:val="99"/>
    <w:rsid w:val="00361D9E"/>
  </w:style>
  <w:style w:type="character" w:customStyle="1" w:styleId="1">
    <w:name w:val="Основной шрифт абзаца1"/>
    <w:uiPriority w:val="99"/>
    <w:rsid w:val="00361D9E"/>
  </w:style>
  <w:style w:type="character" w:customStyle="1" w:styleId="a3">
    <w:name w:val="Символ нумерации"/>
    <w:uiPriority w:val="99"/>
    <w:rsid w:val="00361D9E"/>
  </w:style>
  <w:style w:type="paragraph" w:customStyle="1" w:styleId="10">
    <w:name w:val="Заголовок1"/>
    <w:basedOn w:val="a"/>
    <w:next w:val="a4"/>
    <w:uiPriority w:val="99"/>
    <w:rsid w:val="00361D9E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link w:val="a5"/>
    <w:uiPriority w:val="99"/>
    <w:rsid w:val="00361D9E"/>
    <w:rPr>
      <w:sz w:val="27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361D9E"/>
    <w:rPr>
      <w:rFonts w:cs="Tahoma"/>
    </w:rPr>
  </w:style>
  <w:style w:type="paragraph" w:customStyle="1" w:styleId="11">
    <w:name w:val="Название1"/>
    <w:basedOn w:val="a"/>
    <w:uiPriority w:val="99"/>
    <w:rsid w:val="00361D9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361D9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361D9E"/>
    <w:pPr>
      <w:jc w:val="both"/>
    </w:pPr>
    <w:rPr>
      <w:sz w:val="27"/>
      <w:szCs w:val="20"/>
    </w:rPr>
  </w:style>
  <w:style w:type="paragraph" w:styleId="a7">
    <w:name w:val="Body Text Indent"/>
    <w:basedOn w:val="a"/>
    <w:link w:val="a8"/>
    <w:uiPriority w:val="99"/>
    <w:rsid w:val="00361D9E"/>
    <w:pPr>
      <w:ind w:firstLine="708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361D9E"/>
    <w:pPr>
      <w:ind w:firstLine="709"/>
      <w:jc w:val="both"/>
    </w:pPr>
    <w:rPr>
      <w:sz w:val="28"/>
      <w:szCs w:val="20"/>
    </w:rPr>
  </w:style>
  <w:style w:type="paragraph" w:styleId="a9">
    <w:name w:val="Title"/>
    <w:basedOn w:val="a"/>
    <w:next w:val="aa"/>
    <w:link w:val="ab"/>
    <w:uiPriority w:val="99"/>
    <w:qFormat/>
    <w:rsid w:val="00361D9E"/>
    <w:pPr>
      <w:jc w:val="center"/>
    </w:pPr>
    <w:rPr>
      <w:sz w:val="26"/>
      <w:szCs w:val="20"/>
    </w:rPr>
  </w:style>
  <w:style w:type="character" w:customStyle="1" w:styleId="ab">
    <w:name w:val="Название Знак"/>
    <w:basedOn w:val="a0"/>
    <w:link w:val="a9"/>
    <w:uiPriority w:val="99"/>
    <w:locked/>
    <w:rsid w:val="00140A2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0"/>
    <w:next w:val="a4"/>
    <w:link w:val="ac"/>
    <w:qFormat/>
    <w:rsid w:val="00361D9E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locked/>
    <w:rsid w:val="00140A2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Title">
    <w:name w:val="ConsPlusTitle"/>
    <w:basedOn w:val="a"/>
    <w:next w:val="ConsPlusNormal"/>
    <w:rsid w:val="00361D9E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link w:val="ConsPlusNormal1"/>
    <w:uiPriority w:val="99"/>
    <w:rsid w:val="00361D9E"/>
    <w:pPr>
      <w:widowControl w:val="0"/>
      <w:suppressAutoHyphens/>
      <w:ind w:firstLine="720"/>
    </w:pPr>
    <w:rPr>
      <w:rFonts w:ascii="Arial" w:hAnsi="Arial"/>
      <w:kern w:val="1"/>
    </w:rPr>
  </w:style>
  <w:style w:type="paragraph" w:customStyle="1" w:styleId="p5">
    <w:name w:val="p5"/>
    <w:basedOn w:val="a"/>
    <w:rsid w:val="00EB7D1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rsid w:val="00EC21E3"/>
    <w:rPr>
      <w:color w:val="163C6F"/>
      <w:u w:val="single"/>
    </w:rPr>
  </w:style>
  <w:style w:type="character" w:styleId="ae">
    <w:name w:val="Strong"/>
    <w:basedOn w:val="a0"/>
    <w:qFormat/>
    <w:locked/>
    <w:rsid w:val="00EC21E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F729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3">
    <w:name w:val="s_3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72969"/>
  </w:style>
  <w:style w:type="paragraph" w:customStyle="1" w:styleId="s9">
    <w:name w:val="s_9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F72969"/>
  </w:style>
  <w:style w:type="table" w:styleId="af">
    <w:name w:val="Table Grid"/>
    <w:basedOn w:val="a1"/>
    <w:uiPriority w:val="39"/>
    <w:locked/>
    <w:rsid w:val="00AA163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99"/>
    <w:qFormat/>
    <w:rsid w:val="000242E9"/>
    <w:pPr>
      <w:ind w:left="720"/>
      <w:contextualSpacing/>
    </w:pPr>
  </w:style>
  <w:style w:type="paragraph" w:customStyle="1" w:styleId="headertext">
    <w:name w:val="header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0A65DD"/>
    <w:pPr>
      <w:suppressAutoHyphens w:val="0"/>
    </w:pPr>
    <w:rPr>
      <w:rFonts w:eastAsiaTheme="minorEastAsia"/>
      <w:lang w:val="en-US" w:eastAsia="en-US" w:bidi="en-US"/>
    </w:rPr>
  </w:style>
  <w:style w:type="table" w:customStyle="1" w:styleId="13">
    <w:name w:val="Сетка таблицы1"/>
    <w:basedOn w:val="a1"/>
    <w:next w:val="af"/>
    <w:uiPriority w:val="59"/>
    <w:rsid w:val="000A65DD"/>
    <w:rPr>
      <w:rFonts w:asciiTheme="minorHAnsi" w:eastAsiaTheme="minorEastAsia" w:hAnsiTheme="minorHAns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86D5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header"/>
    <w:basedOn w:val="a"/>
    <w:link w:val="af3"/>
    <w:rsid w:val="002754D3"/>
    <w:pPr>
      <w:widowControl w:val="0"/>
      <w:tabs>
        <w:tab w:val="center" w:pos="4536"/>
        <w:tab w:val="right" w:pos="9072"/>
      </w:tabs>
    </w:pPr>
    <w:rPr>
      <w:rFonts w:eastAsia="Lucida Sans Unicode" w:cs="Mangal"/>
      <w:kern w:val="1"/>
      <w:lang w:eastAsia="hi-IN" w:bidi="hi-IN"/>
    </w:rPr>
  </w:style>
  <w:style w:type="character" w:customStyle="1" w:styleId="af3">
    <w:name w:val="Верхний колонтитул Знак"/>
    <w:basedOn w:val="a0"/>
    <w:link w:val="af2"/>
    <w:rsid w:val="002754D3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wikip">
    <w:name w:val="wikip"/>
    <w:basedOn w:val="a"/>
    <w:rsid w:val="002754D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4">
    <w:name w:val="Обычный1"/>
    <w:uiPriority w:val="99"/>
    <w:rsid w:val="00A52342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A52342"/>
    <w:rPr>
      <w:rFonts w:ascii="Arial" w:hAnsi="Arial"/>
      <w:kern w:val="1"/>
    </w:rPr>
  </w:style>
  <w:style w:type="paragraph" w:styleId="af4">
    <w:name w:val="Balloon Text"/>
    <w:basedOn w:val="a"/>
    <w:link w:val="af5"/>
    <w:uiPriority w:val="99"/>
    <w:semiHidden/>
    <w:unhideWhenUsed/>
    <w:rsid w:val="00EB008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B0085"/>
    <w:rPr>
      <w:rFonts w:ascii="Tahoma" w:hAnsi="Tahoma" w:cs="Tahoma"/>
      <w:sz w:val="16"/>
      <w:szCs w:val="16"/>
      <w:lang w:eastAsia="ar-SA"/>
    </w:rPr>
  </w:style>
  <w:style w:type="paragraph" w:styleId="af6">
    <w:name w:val="footer"/>
    <w:basedOn w:val="a"/>
    <w:link w:val="af7"/>
    <w:uiPriority w:val="99"/>
    <w:unhideWhenUsed/>
    <w:rsid w:val="00EA7B9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A7B9C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alici-adm.ru/documents/207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1\Downloads\&#1086;&#1092;&#1080;&#1094;&#1080;&#1072;&#1083;&#1100;&#1085;&#1086;&#1084;%20%20&#1089;&#1072;&#1081;&#1090;&#1077;%20&#1072;&#1076;&#1084;&#1080;&#1085;&#1080;&#1089;&#1090;&#1088;&#1072;&#1094;&#1080;&#1080;%20&#1058;&#1072;&#1083;&#1080;&#1094;&#1082;&#1086;-&#1052;&#1091;&#1075;&#1088;&#1077;&#1077;&#1074;&#1089;&#1082;&#1086;&#1075;&#1086;%20&#1089;&#1077;&#1083;&#1100;&#1089;&#1082;&#1086;&#1075;&#1086;%20&#1087;&#1086;&#1089;&#1077;&#1083;&#1077;&#1085;&#1080;&#1103;%20&#1087;&#1086;%20&#1072;&#1076;&#1088;&#1077;&#1089;&#1091;%20%20http:\talici-adm.ru\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93C9B07FB1DCE44C0EA1A12EB9ED25659EA7FC61CC698B4F5A6422EEA97653C107E93A65DB3E5B1E5086D5DA346AE01CB071F3C98wFQ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3C9B07FB1DCE44C0EA1A12EB9ED25659E875C31EC298B4F5A6422EEA97653C107E93A559B5EEE7BC476C01E413BD02C2071D3584FF7157w3Q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04446-E720-4BEC-A21F-D6A94787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2020-03-16T07:45:00Z</cp:lastPrinted>
  <dcterms:created xsi:type="dcterms:W3CDTF">2022-11-21T11:59:00Z</dcterms:created>
  <dcterms:modified xsi:type="dcterms:W3CDTF">2022-11-21T11:59:00Z</dcterms:modified>
</cp:coreProperties>
</file>