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D1B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-72390</wp:posOffset>
            </wp:positionV>
            <wp:extent cx="717763" cy="898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с короной цв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6"/>
                    <a:stretch/>
                  </pic:blipFill>
                  <pic:spPr bwMode="auto">
                    <a:xfrm>
                      <a:off x="0" y="0"/>
                      <a:ext cx="717763" cy="89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516702">
        <w:t xml:space="preserve"> 12 января 2022 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516702">
        <w:t>1/1</w:t>
      </w:r>
    </w:p>
    <w:p w:rsidR="004739CE" w:rsidRDefault="004739CE" w:rsidP="00EB7D1B">
      <w:pPr>
        <w:jc w:val="center"/>
      </w:pPr>
    </w:p>
    <w:p w:rsidR="004739CE" w:rsidRPr="00516702" w:rsidRDefault="00516702" w:rsidP="00EB7D1B">
      <w:pPr>
        <w:jc w:val="center"/>
        <w:rPr>
          <w:b/>
        </w:rPr>
      </w:pPr>
      <w:r w:rsidRPr="00516702">
        <w:rPr>
          <w:b/>
        </w:rPr>
        <w:t>О проведении перерегистрации граждан, состоящих на учете в качестве нуждающихся в жилых помещениях на территории Талицко-Мугреевского сельского поселения</w:t>
      </w:r>
    </w:p>
    <w:p w:rsidR="000A65DD" w:rsidRPr="005750E8" w:rsidRDefault="000A65DD" w:rsidP="00EB7D1B">
      <w:pPr>
        <w:jc w:val="center"/>
        <w:rPr>
          <w:sz w:val="28"/>
          <w:szCs w:val="28"/>
        </w:rPr>
      </w:pPr>
    </w:p>
    <w:p w:rsidR="004739CE" w:rsidRDefault="004739CE" w:rsidP="004739CE">
      <w:pPr>
        <w:pStyle w:val="formattext"/>
        <w:spacing w:before="0" w:beforeAutospacing="0" w:after="0" w:afterAutospacing="0"/>
        <w:jc w:val="both"/>
        <w:rPr>
          <w:b/>
          <w:color w:val="000000"/>
        </w:rPr>
      </w:pPr>
      <w:r>
        <w:tab/>
      </w:r>
      <w:r w:rsidRPr="00E5221C">
        <w:t xml:space="preserve">В целях организации и проведения работы по реализации </w:t>
      </w:r>
      <w:r w:rsidRPr="00537D67">
        <w:t xml:space="preserve">Жилищного </w:t>
      </w:r>
      <w:hyperlink r:id="rId7" w:history="1">
        <w:r w:rsidRPr="00537D67">
          <w:t>кодекса</w:t>
        </w:r>
      </w:hyperlink>
      <w:r w:rsidRPr="00537D67">
        <w:t xml:space="preserve"> Российской Федерации, в соответствии с </w:t>
      </w:r>
      <w:hyperlink r:id="rId8" w:history="1">
        <w:r w:rsidRPr="00537D67">
          <w:t>Законом</w:t>
        </w:r>
      </w:hyperlink>
      <w:r w:rsidRPr="00537D67">
        <w:t xml:space="preserve"> </w:t>
      </w:r>
      <w:r>
        <w:t>Ивановской</w:t>
      </w:r>
      <w:r w:rsidRPr="00537D67">
        <w:t xml:space="preserve"> области от </w:t>
      </w:r>
      <w:r w:rsidRPr="007438E2">
        <w:rPr>
          <w:spacing w:val="-14"/>
        </w:rPr>
        <w:t>17.05.2006</w:t>
      </w:r>
      <w:r>
        <w:t xml:space="preserve">  </w:t>
      </w:r>
      <w:r w:rsidRPr="007438E2">
        <w:rPr>
          <w:spacing w:val="-8"/>
        </w:rPr>
        <w:t xml:space="preserve"> № 50-03 «О порядке ведения учета граждан в качестве нуждающихся в </w:t>
      </w:r>
      <w:r w:rsidRPr="007438E2">
        <w:t xml:space="preserve">жилых помещениях, предоставляемым по договорам социального найма и </w:t>
      </w:r>
      <w:r w:rsidRPr="007438E2">
        <w:rPr>
          <w:spacing w:val="-11"/>
        </w:rPr>
        <w:t>предоставления таким гражданам жилых помещений по договорам социального найма на</w:t>
      </w:r>
      <w:r>
        <w:rPr>
          <w:spacing w:val="-11"/>
        </w:rPr>
        <w:t xml:space="preserve"> </w:t>
      </w:r>
      <w:r w:rsidRPr="007438E2">
        <w:rPr>
          <w:spacing w:val="-7"/>
        </w:rPr>
        <w:t>территории Ивановской области»</w:t>
      </w:r>
      <w:r w:rsidRPr="00537D67">
        <w:t xml:space="preserve">, </w:t>
      </w:r>
      <w:r w:rsidRPr="00501ACD">
        <w:rPr>
          <w:color w:val="000000"/>
        </w:rPr>
        <w:t>Администр</w:t>
      </w:r>
      <w:r>
        <w:rPr>
          <w:color w:val="000000"/>
        </w:rPr>
        <w:t>ация Талицко-Мугреевского</w:t>
      </w:r>
      <w:r w:rsidRPr="00501ACD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    </w:t>
      </w: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</w:t>
      </w:r>
      <w:r w:rsidRPr="00501ACD">
        <w:rPr>
          <w:b/>
          <w:color w:val="000000"/>
        </w:rPr>
        <w:t xml:space="preserve">о с т а </w:t>
      </w:r>
      <w:proofErr w:type="spellStart"/>
      <w:r w:rsidRPr="00501ACD">
        <w:rPr>
          <w:b/>
          <w:color w:val="000000"/>
        </w:rPr>
        <w:t>н</w:t>
      </w:r>
      <w:proofErr w:type="spellEnd"/>
      <w:r w:rsidRPr="00501ACD">
        <w:rPr>
          <w:b/>
          <w:color w:val="000000"/>
        </w:rPr>
        <w:t xml:space="preserve"> </w:t>
      </w:r>
      <w:proofErr w:type="gramStart"/>
      <w:r w:rsidRPr="00501ACD">
        <w:rPr>
          <w:b/>
          <w:color w:val="000000"/>
        </w:rPr>
        <w:t>о</w:t>
      </w:r>
      <w:proofErr w:type="gramEnd"/>
      <w:r w:rsidRPr="00501ACD">
        <w:rPr>
          <w:b/>
          <w:color w:val="000000"/>
        </w:rPr>
        <w:t xml:space="preserve"> в л я е т:</w:t>
      </w:r>
    </w:p>
    <w:p w:rsidR="004739CE" w:rsidRPr="0030429F" w:rsidRDefault="004739CE" w:rsidP="004739CE">
      <w:pPr>
        <w:pStyle w:val="formattext"/>
        <w:spacing w:before="0" w:beforeAutospacing="0" w:after="0" w:afterAutospacing="0"/>
        <w:jc w:val="both"/>
        <w:rPr>
          <w:rFonts w:eastAsia="Arial Unicode MS" w:cs="Mangal"/>
          <w:kern w:val="1"/>
          <w:lang w:eastAsia="zh-CN" w:bidi="hi-IN"/>
        </w:rPr>
      </w:pPr>
      <w:r>
        <w:rPr>
          <w:spacing w:val="-10"/>
        </w:rPr>
        <w:tab/>
      </w:r>
      <w:r w:rsidRPr="0030429F">
        <w:rPr>
          <w:spacing w:val="-10"/>
        </w:rPr>
        <w:t>1.</w:t>
      </w:r>
      <w:r w:rsidRPr="00EE4CD8">
        <w:t xml:space="preserve"> </w:t>
      </w:r>
      <w:r w:rsidRPr="00E5221C">
        <w:t>Утвердить Порядок проведения перерегистрации граждан, состоящих на учете в качестве нуждающихся в жилых помещениях, согласно</w:t>
      </w:r>
      <w:r>
        <w:t xml:space="preserve"> приложению.</w:t>
      </w:r>
      <w:r w:rsidRPr="00EE4CD8">
        <w:br/>
      </w:r>
      <w:r>
        <w:rPr>
          <w:rFonts w:eastAsia="Arial Unicode MS" w:cs="Mangal"/>
          <w:color w:val="000000"/>
          <w:kern w:val="1"/>
          <w:lang w:eastAsia="zh-CN" w:bidi="hi-IN"/>
        </w:rPr>
        <w:tab/>
        <w:t>2</w:t>
      </w:r>
      <w:r w:rsidRPr="0030429F">
        <w:rPr>
          <w:rFonts w:eastAsia="Arial Unicode MS" w:cs="Mangal"/>
          <w:color w:val="000000"/>
          <w:kern w:val="1"/>
          <w:lang w:eastAsia="zh-CN" w:bidi="hi-IN"/>
        </w:rPr>
        <w:t>. Обнародовать настоящее постановление в соответствии</w:t>
      </w:r>
      <w:r>
        <w:rPr>
          <w:rFonts w:eastAsia="Arial Unicode MS" w:cs="Mangal"/>
          <w:color w:val="000000"/>
          <w:kern w:val="1"/>
          <w:lang w:eastAsia="zh-CN" w:bidi="hi-IN"/>
        </w:rPr>
        <w:t xml:space="preserve"> со статьёй 44  Устава Талицко-Мугреевского</w:t>
      </w:r>
      <w:r w:rsidRPr="0030429F">
        <w:rPr>
          <w:rFonts w:eastAsia="Arial Unicode MS" w:cs="Mangal"/>
          <w:color w:val="000000"/>
          <w:kern w:val="1"/>
          <w:lang w:eastAsia="zh-CN" w:bidi="hi-IN"/>
        </w:rPr>
        <w:t xml:space="preserve"> сельского поселения.</w:t>
      </w:r>
      <w:r w:rsidRPr="0030429F">
        <w:rPr>
          <w:rFonts w:eastAsia="Arial Unicode MS" w:cs="Mangal"/>
          <w:kern w:val="1"/>
          <w:lang w:eastAsia="zh-CN" w:bidi="hi-IN"/>
        </w:rPr>
        <w:t xml:space="preserve"> </w:t>
      </w:r>
    </w:p>
    <w:p w:rsidR="004739CE" w:rsidRPr="0030429F" w:rsidRDefault="004739CE" w:rsidP="004739CE">
      <w:pPr>
        <w:widowControl w:val="0"/>
        <w:tabs>
          <w:tab w:val="left" w:pos="30"/>
        </w:tabs>
        <w:spacing w:line="100" w:lineRule="atLeast"/>
        <w:ind w:left="30" w:firstLine="525"/>
        <w:jc w:val="both"/>
        <w:rPr>
          <w:color w:val="000000"/>
          <w:kern w:val="1"/>
          <w:lang w:eastAsia="zh-CN" w:bidi="hi-IN"/>
        </w:rPr>
      </w:pPr>
      <w:r>
        <w:rPr>
          <w:rFonts w:eastAsia="Arial Unicode MS" w:cs="Mangal"/>
          <w:color w:val="000000"/>
          <w:kern w:val="1"/>
          <w:lang w:eastAsia="zh-CN" w:bidi="hi-IN"/>
        </w:rPr>
        <w:t xml:space="preserve">   3</w:t>
      </w:r>
      <w:r w:rsidRPr="0030429F">
        <w:rPr>
          <w:rFonts w:eastAsia="Arial Unicode MS" w:cs="Mangal"/>
          <w:color w:val="000000"/>
          <w:kern w:val="1"/>
          <w:lang w:eastAsia="zh-CN" w:bidi="hi-IN"/>
        </w:rPr>
        <w:t>.</w:t>
      </w:r>
      <w:proofErr w:type="gramStart"/>
      <w:r w:rsidRPr="0030429F">
        <w:rPr>
          <w:rFonts w:eastAsia="Arial Unicode MS" w:cs="Mangal"/>
          <w:kern w:val="1"/>
          <w:lang w:eastAsia="zh-CN" w:bidi="hi-IN"/>
        </w:rPr>
        <w:t>Контроль за</w:t>
      </w:r>
      <w:proofErr w:type="gramEnd"/>
      <w:r w:rsidRPr="0030429F">
        <w:rPr>
          <w:rFonts w:eastAsia="Arial Unicode MS" w:cs="Mangal"/>
          <w:kern w:val="1"/>
          <w:lang w:eastAsia="zh-CN" w:bidi="hi-IN"/>
        </w:rPr>
        <w:t xml:space="preserve"> испо</w:t>
      </w:r>
      <w:r>
        <w:rPr>
          <w:rFonts w:eastAsia="Arial Unicode MS" w:cs="Mangal"/>
          <w:kern w:val="1"/>
          <w:lang w:eastAsia="zh-CN" w:bidi="hi-IN"/>
        </w:rPr>
        <w:t>лнением настоящего постановления</w:t>
      </w:r>
      <w:r w:rsidRPr="0030429F">
        <w:rPr>
          <w:rFonts w:eastAsia="Arial Unicode MS" w:cs="Mangal"/>
          <w:kern w:val="1"/>
          <w:lang w:eastAsia="zh-CN" w:bidi="hi-IN"/>
        </w:rPr>
        <w:t xml:space="preserve">  оставляю за собой.</w:t>
      </w:r>
    </w:p>
    <w:p w:rsidR="004739CE" w:rsidRPr="0030429F" w:rsidRDefault="004739CE" w:rsidP="004739C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4739CE" w:rsidRPr="0030429F" w:rsidRDefault="004739CE" w:rsidP="004739C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4739CE" w:rsidRPr="0030429F" w:rsidRDefault="004739CE" w:rsidP="004739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4739CE" w:rsidRDefault="004739CE" w:rsidP="004739C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 Талицко-Мугреевского</w:t>
      </w:r>
    </w:p>
    <w:p w:rsidR="004739CE" w:rsidRDefault="004739CE" w:rsidP="004739C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01ACD">
        <w:rPr>
          <w:b/>
          <w:color w:val="000000"/>
        </w:rPr>
        <w:t xml:space="preserve"> сельского поселения                            </w:t>
      </w:r>
      <w:r w:rsidRPr="00501ACD">
        <w:rPr>
          <w:b/>
          <w:color w:val="000000"/>
        </w:rPr>
        <w:tab/>
      </w:r>
      <w:r>
        <w:rPr>
          <w:b/>
          <w:color w:val="000000"/>
        </w:rPr>
        <w:t xml:space="preserve">                                                            Р.С. Заплаткин</w:t>
      </w: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1"/>
        <w:gridCol w:w="4560"/>
      </w:tblGrid>
      <w:tr w:rsidR="004739CE" w:rsidRPr="009C6AC1" w:rsidTr="000C7EC6">
        <w:tc>
          <w:tcPr>
            <w:tcW w:w="4511" w:type="dxa"/>
          </w:tcPr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4560" w:type="dxa"/>
          </w:tcPr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  <w:p w:rsidR="004739CE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 Талицко-Мугреевского сельского поселения</w:t>
            </w:r>
          </w:p>
          <w:p w:rsidR="004739CE" w:rsidRPr="00110370" w:rsidRDefault="004739CE" w:rsidP="000C7EC6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  <w:u w:val="single"/>
              </w:rPr>
              <w:t xml:space="preserve">_________________ </w:t>
            </w:r>
            <w:r>
              <w:rPr>
                <w:color w:val="000000"/>
              </w:rPr>
              <w:t>№ _____</w:t>
            </w:r>
          </w:p>
        </w:tc>
      </w:tr>
    </w:tbl>
    <w:p w:rsidR="004739CE" w:rsidRPr="00501ACD" w:rsidRDefault="004739CE" w:rsidP="004739CE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4739CE" w:rsidRPr="00721198" w:rsidRDefault="004739CE" w:rsidP="004739CE">
      <w:pPr>
        <w:ind w:left="-360"/>
        <w:jc w:val="right"/>
        <w:rPr>
          <w:b/>
          <w:color w:val="000000"/>
          <w:sz w:val="28"/>
          <w:szCs w:val="28"/>
        </w:rPr>
      </w:pPr>
    </w:p>
    <w:p w:rsidR="004739CE" w:rsidRPr="00537D67" w:rsidRDefault="004739CE" w:rsidP="004739CE">
      <w:pPr>
        <w:pStyle w:val="headertext"/>
        <w:spacing w:before="0" w:beforeAutospacing="0" w:after="0" w:afterAutospacing="0"/>
        <w:jc w:val="center"/>
        <w:rPr>
          <w:b/>
        </w:rPr>
      </w:pPr>
      <w:r w:rsidRPr="00537D67">
        <w:rPr>
          <w:b/>
        </w:rPr>
        <w:t>Порядок</w:t>
      </w:r>
    </w:p>
    <w:p w:rsidR="004739CE" w:rsidRPr="00537D67" w:rsidRDefault="004739CE" w:rsidP="004739CE">
      <w:pPr>
        <w:pStyle w:val="headertext"/>
        <w:spacing w:before="0" w:beforeAutospacing="0" w:after="0" w:afterAutospacing="0"/>
        <w:jc w:val="center"/>
        <w:rPr>
          <w:b/>
        </w:rPr>
      </w:pPr>
      <w:r w:rsidRPr="00537D67">
        <w:rPr>
          <w:b/>
        </w:rPr>
        <w:t>проведения перерегистрации граждан, состоящих на учете в качестве нуждающихся в жилых помещениях</w:t>
      </w:r>
    </w:p>
    <w:p w:rsidR="004739CE" w:rsidRDefault="004739CE" w:rsidP="004739CE">
      <w:pPr>
        <w:jc w:val="both"/>
        <w:rPr>
          <w:lang w:eastAsia="ru-RU"/>
        </w:rPr>
      </w:pPr>
      <w:r>
        <w:rPr>
          <w:lang w:eastAsia="ru-RU"/>
        </w:rPr>
        <w:tab/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lang w:eastAsia="ru-RU"/>
        </w:rPr>
        <w:tab/>
      </w:r>
      <w:r w:rsidRPr="0082729A">
        <w:rPr>
          <w:lang w:eastAsia="ru-RU"/>
        </w:rPr>
        <w:t xml:space="preserve">1. </w:t>
      </w:r>
      <w:proofErr w:type="gramStart"/>
      <w:r w:rsidRPr="0082729A">
        <w:rPr>
          <w:lang w:eastAsia="ru-RU"/>
        </w:rPr>
        <w:t xml:space="preserve">Порядок проведения перерегистрации граждан, состоящих на учете в качестве нуждающихся в жилых помещениях (далее - Порядок) разработан в соответствии с требованиями Конституции Российской Федерации, Жилищного кодекса Российской Федерации, </w:t>
      </w:r>
      <w:hyperlink r:id="rId9" w:history="1">
        <w:r w:rsidRPr="0082729A">
          <w:t>Законом</w:t>
        </w:r>
      </w:hyperlink>
      <w:r w:rsidRPr="0082729A">
        <w:t xml:space="preserve"> Ивановской области от </w:t>
      </w:r>
      <w:r w:rsidRPr="0082729A">
        <w:rPr>
          <w:spacing w:val="-14"/>
        </w:rPr>
        <w:t>17.05.2006</w:t>
      </w:r>
      <w:r w:rsidRPr="0082729A">
        <w:t xml:space="preserve">  </w:t>
      </w:r>
      <w:r w:rsidRPr="0082729A">
        <w:rPr>
          <w:spacing w:val="-8"/>
        </w:rPr>
        <w:t xml:space="preserve"> № 50-03 «О порядке ведения учета граждан в качестве нуждающихся в </w:t>
      </w:r>
      <w:r w:rsidRPr="0082729A">
        <w:t xml:space="preserve">жилых помещениях, предоставляемым по договорам социального найма и </w:t>
      </w:r>
      <w:r w:rsidRPr="0082729A">
        <w:rPr>
          <w:spacing w:val="-11"/>
        </w:rPr>
        <w:t>предо</w:t>
      </w:r>
      <w:r>
        <w:rPr>
          <w:spacing w:val="-11"/>
        </w:rPr>
        <w:t xml:space="preserve">ставления таким гражданам жилых </w:t>
      </w:r>
      <w:r w:rsidRPr="0082729A">
        <w:rPr>
          <w:spacing w:val="-11"/>
        </w:rPr>
        <w:t>помещений по договорам социального найма на</w:t>
      </w:r>
      <w:proofErr w:type="gramEnd"/>
      <w:r>
        <w:rPr>
          <w:spacing w:val="-11"/>
        </w:rPr>
        <w:t xml:space="preserve"> </w:t>
      </w:r>
      <w:r w:rsidRPr="0082729A">
        <w:rPr>
          <w:spacing w:val="-7"/>
        </w:rPr>
        <w:t>территории Ивановской области»</w:t>
      </w:r>
      <w:r>
        <w:rPr>
          <w:spacing w:val="-7"/>
        </w:rPr>
        <w:t>.</w:t>
      </w:r>
      <w:r w:rsidRPr="0082729A">
        <w:rPr>
          <w:rFonts w:eastAsiaTheme="minorHAnsi" w:cstheme="minorBidi"/>
          <w:sz w:val="22"/>
          <w:szCs w:val="22"/>
        </w:rPr>
        <w:t> </w:t>
      </w:r>
      <w:r>
        <w:rPr>
          <w:rFonts w:eastAsiaTheme="minorHAnsi" w:cstheme="minorBidi"/>
          <w:sz w:val="22"/>
          <w:szCs w:val="22"/>
        </w:rPr>
        <w:t>    </w:t>
      </w:r>
      <w:r>
        <w:rPr>
          <w:rFonts w:eastAsiaTheme="minorHAnsi" w:cstheme="minorBidi"/>
          <w:sz w:val="22"/>
          <w:szCs w:val="22"/>
        </w:rPr>
        <w:br/>
      </w:r>
      <w:r>
        <w:rPr>
          <w:rFonts w:eastAsiaTheme="minorHAnsi" w:cstheme="minorBidi"/>
          <w:sz w:val="22"/>
          <w:szCs w:val="22"/>
        </w:rPr>
        <w:tab/>
      </w:r>
      <w:r w:rsidRPr="0082729A">
        <w:rPr>
          <w:rFonts w:eastAsiaTheme="minorHAnsi"/>
        </w:rPr>
        <w:t xml:space="preserve">2. Перерегистрация граждан, состоящих на учете в качестве нуждающихся в жилых помещениях (далее - перерегистрация), проводится в целях подтверждения статуса граждан, </w:t>
      </w:r>
      <w:proofErr w:type="gramStart"/>
      <w:r>
        <w:rPr>
          <w:rFonts w:eastAsiaTheme="minorHAnsi"/>
        </w:rPr>
        <w:t>малоимущими</w:t>
      </w:r>
      <w:proofErr w:type="gramEnd"/>
      <w:r>
        <w:rPr>
          <w:rFonts w:eastAsiaTheme="minorHAnsi"/>
        </w:rPr>
        <w:t xml:space="preserve"> и </w:t>
      </w:r>
      <w:r w:rsidRPr="0082729A">
        <w:rPr>
          <w:rFonts w:eastAsiaTheme="minorHAnsi"/>
        </w:rPr>
        <w:t>нуждающихся в жилых помещениях, предоставляемы</w:t>
      </w:r>
      <w:r>
        <w:rPr>
          <w:rFonts w:eastAsiaTheme="minorHAnsi"/>
        </w:rPr>
        <w:t>х по договору социального найма.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361BC8">
        <w:rPr>
          <w:rFonts w:eastAsiaTheme="minorHAnsi"/>
        </w:rPr>
        <w:t xml:space="preserve">3. Перерегистрация проводится ежегодно в период с 01 января по 01 апреля, а также непосредственно перед заключением договора социального найма жилого помещения, по результатам актуализации данных учета граждан в качестве </w:t>
      </w:r>
      <w:r>
        <w:rPr>
          <w:rFonts w:eastAsiaTheme="minorHAnsi"/>
        </w:rPr>
        <w:t xml:space="preserve">нуждающихся в жилых помещениях. 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E4447D">
        <w:rPr>
          <w:rFonts w:eastAsiaTheme="minorHAnsi"/>
        </w:rPr>
        <w:t xml:space="preserve">4. Задачами перерегистрации являются подтверждение права граждан состоять на учете в качестве нуждающихся в жилых помещениях, а также выявление среди состоящих на учете тех граждан, которые утратили право на получение жилых помещений, </w:t>
      </w:r>
      <w:r>
        <w:rPr>
          <w:rFonts w:eastAsiaTheme="minorHAnsi"/>
        </w:rPr>
        <w:t>в целях снятия их с учета.</w:t>
      </w:r>
    </w:p>
    <w:p w:rsidR="004739CE" w:rsidRDefault="004739CE" w:rsidP="004739CE">
      <w:pPr>
        <w:jc w:val="both"/>
        <w:rPr>
          <w:rFonts w:eastAsiaTheme="minorHAnsi" w:cstheme="minorBidi"/>
          <w:sz w:val="22"/>
          <w:szCs w:val="22"/>
        </w:rPr>
      </w:pPr>
      <w:r>
        <w:rPr>
          <w:rFonts w:eastAsiaTheme="minorHAnsi"/>
        </w:rPr>
        <w:tab/>
      </w:r>
      <w:r w:rsidRPr="00B3703B">
        <w:rPr>
          <w:color w:val="000000"/>
          <w:shd w:val="clear" w:color="auto" w:fill="FFFFFF"/>
        </w:rPr>
        <w:t xml:space="preserve">Для прохождения процедуры перерегистрации граждане предоставляют в </w:t>
      </w:r>
      <w:r>
        <w:rPr>
          <w:color w:val="000000"/>
          <w:shd w:val="clear" w:color="auto" w:fill="FFFFFF"/>
        </w:rPr>
        <w:t>отдел  по общим вопросам администрации Талицко-Мугреевского сельского поселения</w:t>
      </w:r>
      <w:r w:rsidRPr="00B3703B">
        <w:rPr>
          <w:color w:val="000000"/>
          <w:shd w:val="clear" w:color="auto" w:fill="FFFFFF"/>
        </w:rPr>
        <w:t xml:space="preserve"> следующие документы:</w:t>
      </w:r>
    </w:p>
    <w:p w:rsidR="004739CE" w:rsidRPr="00B3703B" w:rsidRDefault="004739CE" w:rsidP="004739CE">
      <w:pPr>
        <w:jc w:val="both"/>
        <w:rPr>
          <w:color w:val="000000"/>
          <w:shd w:val="clear" w:color="auto" w:fill="FFFFFF"/>
        </w:rPr>
      </w:pPr>
      <w:r>
        <w:rPr>
          <w:rFonts w:eastAsiaTheme="minorHAnsi" w:cstheme="minorBidi"/>
          <w:sz w:val="22"/>
          <w:szCs w:val="22"/>
        </w:rPr>
        <w:tab/>
      </w:r>
      <w:r w:rsidRPr="00B3703B">
        <w:rPr>
          <w:rFonts w:eastAsiaTheme="minorHAnsi"/>
        </w:rPr>
        <w:t>1</w:t>
      </w:r>
      <w:r>
        <w:rPr>
          <w:rFonts w:eastAsiaTheme="minorHAnsi"/>
        </w:rPr>
        <w:t xml:space="preserve">) </w:t>
      </w:r>
      <w:r w:rsidRPr="00B3703B">
        <w:rPr>
          <w:rFonts w:eastAsiaTheme="minorHAnsi"/>
        </w:rPr>
        <w:t> </w:t>
      </w:r>
      <w:r>
        <w:rPr>
          <w:color w:val="000000"/>
          <w:shd w:val="clear" w:color="auto" w:fill="FFFFFF"/>
        </w:rPr>
        <w:t>п</w:t>
      </w:r>
      <w:r w:rsidRPr="00B3703B">
        <w:rPr>
          <w:color w:val="000000"/>
          <w:shd w:val="clear" w:color="auto" w:fill="FFFFFF"/>
        </w:rPr>
        <w:t>аспорт или иной документ, удостоверяющий личность и подтверждающий гражданство Российской Федерации гражданина и членов его семьи;</w:t>
      </w:r>
    </w:p>
    <w:p w:rsidR="004739CE" w:rsidRDefault="004739CE" w:rsidP="004739CE">
      <w:pPr>
        <w:jc w:val="both"/>
        <w:rPr>
          <w:rFonts w:eastAsiaTheme="minorHAnsi"/>
        </w:rPr>
      </w:pPr>
      <w:r w:rsidRPr="0082729A">
        <w:rPr>
          <w:rFonts w:eastAsiaTheme="minorHAnsi" w:cstheme="minorBidi"/>
          <w:sz w:val="22"/>
          <w:szCs w:val="22"/>
        </w:rPr>
        <w:t>    </w:t>
      </w:r>
      <w:r>
        <w:rPr>
          <w:rFonts w:eastAsiaTheme="minorHAnsi" w:cstheme="minorBidi"/>
          <w:sz w:val="22"/>
          <w:szCs w:val="22"/>
        </w:rPr>
        <w:tab/>
      </w:r>
      <w:r>
        <w:rPr>
          <w:rFonts w:eastAsiaTheme="minorHAnsi"/>
        </w:rPr>
        <w:t>2) документы о составе семьи заявителя (свидетельства о рождении ребенка, о заключении брака, о расторжении брака, судебные решения об усыновлении (удочерении));</w:t>
      </w:r>
    </w:p>
    <w:p w:rsidR="004739CE" w:rsidRPr="005F6B3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 xml:space="preserve">3) </w:t>
      </w:r>
      <w:r w:rsidRPr="005F6B3E">
        <w:rPr>
          <w:color w:val="000000"/>
          <w:shd w:val="clear" w:color="auto" w:fill="FFFFFF"/>
        </w:rPr>
        <w:t>выписки из домовой книги или справки о регистрации по месту жительства о составе семьи и занимаемых жилых помещениях с указанием </w:t>
      </w:r>
      <w:hyperlink r:id="rId10" w:tooltip="Общая площадь" w:history="1">
        <w:r w:rsidRPr="005F6B3E">
          <w:rPr>
            <w:bdr w:val="none" w:sz="0" w:space="0" w:color="auto" w:frame="1"/>
            <w:shd w:val="clear" w:color="auto" w:fill="FFFFFF"/>
          </w:rPr>
          <w:t>общей площади</w:t>
        </w:r>
      </w:hyperlink>
      <w:r w:rsidRPr="005F6B3E">
        <w:rPr>
          <w:color w:val="000000"/>
          <w:shd w:val="clear" w:color="auto" w:fill="FFFFFF"/>
        </w:rPr>
        <w:t> жилого помещения;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4) документы, подтверждающие доходы заявителя и членов его семьи, в том числе: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а) справки с места работы, службы, из пенсионных фондов, органов социальной защиты, службы занятости и т.д.;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5) заявления-декларации заявителя и членов его семьи о наличии (отсутствии) других видов дохода, ценных бумаг, вкладов в учреждениях банков;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6) заявления-декларации заявителя и членов его семьи о наличии в собственности заявителя, членов его семьи, а также в общей собственности заявителя и членов его семьи имущества;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lastRenderedPageBreak/>
        <w:tab/>
        <w:t>7) копии документов, подтверждающих стоимость имущества, указанного в заявлениях-декларациях;</w:t>
      </w:r>
    </w:p>
    <w:p w:rsidR="004739CE" w:rsidRDefault="004739CE" w:rsidP="004739CE">
      <w:pPr>
        <w:pStyle w:val="af1"/>
        <w:shd w:val="clear" w:color="auto" w:fill="FFFFFF"/>
        <w:spacing w:line="332" w:lineRule="atLeast"/>
        <w:jc w:val="both"/>
        <w:textAlignment w:val="baseline"/>
        <w:rPr>
          <w:rFonts w:eastAsia="Times New Roman"/>
          <w:color w:val="000000"/>
          <w:lang w:val="ru-RU" w:eastAsia="ru-RU" w:bidi="ar-SA"/>
        </w:rPr>
      </w:pPr>
      <w:r>
        <w:rPr>
          <w:rFonts w:eastAsiaTheme="minorHAnsi"/>
          <w:lang w:val="ru-RU" w:bidi="ar-SA"/>
        </w:rPr>
        <w:tab/>
      </w:r>
      <w:proofErr w:type="gramStart"/>
      <w:r w:rsidRPr="005F6B3E">
        <w:rPr>
          <w:rFonts w:eastAsia="Times New Roman"/>
          <w:color w:val="000000"/>
          <w:lang w:val="ru-RU" w:eastAsia="ru-RU" w:bidi="ar-SA"/>
        </w:rPr>
        <w:t>8) документы, подтверждающие право на предоставление жилого помещения по договору социального найма вне очереди, 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учреждениях социального обслуживания, в приёмных семьях, </w:t>
      </w:r>
      <w:hyperlink r:id="rId11" w:tooltip="Детские дома" w:history="1">
        <w:r w:rsidRPr="005F6B3E">
          <w:rPr>
            <w:rFonts w:eastAsia="Times New Roman"/>
            <w:bdr w:val="none" w:sz="0" w:space="0" w:color="auto" w:frame="1"/>
            <w:lang w:val="ru-RU" w:eastAsia="ru-RU" w:bidi="ar-SA"/>
          </w:rPr>
          <w:t>детских домах</w:t>
        </w:r>
      </w:hyperlink>
      <w:r w:rsidRPr="005F6B3E">
        <w:rPr>
          <w:rFonts w:eastAsia="Times New Roman"/>
          <w:lang w:val="ru-RU" w:eastAsia="ru-RU" w:bidi="ar-SA"/>
        </w:rPr>
        <w:t> </w:t>
      </w:r>
      <w:r w:rsidRPr="005F6B3E">
        <w:rPr>
          <w:rFonts w:eastAsia="Times New Roman"/>
          <w:color w:val="000000"/>
          <w:lang w:val="ru-RU" w:eastAsia="ru-RU" w:bidi="ar-SA"/>
        </w:rPr>
        <w:t>семейного типа, при прекращении опеки (попечительства), а также по</w:t>
      </w:r>
      <w:proofErr w:type="gramEnd"/>
      <w:r w:rsidRPr="005F6B3E">
        <w:rPr>
          <w:rFonts w:eastAsia="Times New Roman"/>
          <w:color w:val="000000"/>
          <w:lang w:val="ru-RU" w:eastAsia="ru-RU" w:bidi="ar-SA"/>
        </w:rPr>
        <w:t xml:space="preserve"> </w:t>
      </w:r>
      <w:proofErr w:type="gramStart"/>
      <w:r w:rsidRPr="005F6B3E">
        <w:rPr>
          <w:rFonts w:eastAsia="Times New Roman"/>
          <w:color w:val="000000"/>
          <w:lang w:val="ru-RU" w:eastAsia="ru-RU" w:bidi="ar-SA"/>
        </w:rPr>
        <w:t>окончании</w:t>
      </w:r>
      <w:proofErr w:type="gramEnd"/>
      <w:r w:rsidRPr="005F6B3E">
        <w:rPr>
          <w:rFonts w:eastAsia="Times New Roman"/>
          <w:color w:val="000000"/>
          <w:lang w:val="ru-RU" w:eastAsia="ru-RU" w:bidi="ar-SA"/>
        </w:rPr>
        <w:t xml:space="preserve"> службы в Вооружённых Силах Российской Федерации или по возвращении из учреждений, исполняющих н</w:t>
      </w:r>
      <w:r>
        <w:rPr>
          <w:rFonts w:eastAsia="Times New Roman"/>
          <w:color w:val="000000"/>
          <w:lang w:val="ru-RU" w:eastAsia="ru-RU" w:bidi="ar-SA"/>
        </w:rPr>
        <w:t>аказание в виде лишения свободы;</w:t>
      </w:r>
    </w:p>
    <w:p w:rsidR="004739CE" w:rsidRPr="005F6B3E" w:rsidRDefault="004739CE" w:rsidP="004739CE">
      <w:pPr>
        <w:pStyle w:val="af1"/>
        <w:shd w:val="clear" w:color="auto" w:fill="FFFFFF"/>
        <w:jc w:val="both"/>
        <w:textAlignment w:val="baseline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ab/>
      </w:r>
      <w:r w:rsidRPr="005F6B3E">
        <w:rPr>
          <w:rFonts w:eastAsia="Times New Roman"/>
          <w:color w:val="000000"/>
          <w:lang w:val="ru-RU" w:eastAsia="ru-RU" w:bidi="ar-SA"/>
        </w:rPr>
        <w:t>7) документы, подтверждающие в соответствии с установленным федеральным законодательством перечнем тяжёлую форму хронического заболевания гражданина или члена его семьи, при которой совместное проживание с ним в одной квартире невозможно, - для граждан, страдающих тяжёлыми формами хронических заболеваний.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 w:cstheme="minorBidi"/>
          <w:sz w:val="22"/>
          <w:szCs w:val="22"/>
        </w:rPr>
        <w:tab/>
      </w:r>
      <w:r w:rsidRPr="005F6B3E">
        <w:rPr>
          <w:rFonts w:eastAsiaTheme="minorHAnsi"/>
        </w:rPr>
        <w:t>Гражданин несет ответственность за достовер</w:t>
      </w:r>
      <w:r>
        <w:rPr>
          <w:rFonts w:eastAsiaTheme="minorHAnsi"/>
        </w:rPr>
        <w:t>ность представленных сведений.</w:t>
      </w:r>
      <w:r>
        <w:rPr>
          <w:rFonts w:eastAsiaTheme="minorHAnsi"/>
        </w:rPr>
        <w:br/>
      </w:r>
      <w:r>
        <w:rPr>
          <w:rFonts w:eastAsiaTheme="minorHAnsi"/>
        </w:rPr>
        <w:tab/>
      </w:r>
      <w:r w:rsidRPr="00DB75FD">
        <w:rPr>
          <w:rFonts w:eastAsiaTheme="minorHAnsi"/>
        </w:rPr>
        <w:t xml:space="preserve">5. Для актуализации данных учета граждан в качестве нуждающихся в жилых помещениях </w:t>
      </w:r>
      <w:r>
        <w:rPr>
          <w:rFonts w:eastAsiaTheme="minorHAnsi"/>
        </w:rPr>
        <w:t>отдел по общим вопросам администрации Талицко-Мугреевского сельского поселения</w:t>
      </w:r>
      <w:r w:rsidRPr="00DB75FD">
        <w:rPr>
          <w:rFonts w:eastAsiaTheme="minorHAnsi"/>
        </w:rPr>
        <w:t xml:space="preserve"> вправе запрашивать самостоятельно в соответствующих организациях</w:t>
      </w:r>
      <w:r>
        <w:rPr>
          <w:rFonts w:eastAsiaTheme="minorHAnsi"/>
        </w:rPr>
        <w:t xml:space="preserve"> документы: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- об изменении места жительства;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- об изменении состава семьи;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- выписку из домовой книги и копию лицевого счета;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- справки органов государственной регистрации о наличии или отсутствии жилых помещений на праве собственности по месту постоянного жительства членов семьи.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 w:cstheme="minorBidi"/>
          <w:sz w:val="22"/>
          <w:szCs w:val="22"/>
        </w:rPr>
        <w:tab/>
      </w:r>
      <w:r>
        <w:rPr>
          <w:rFonts w:eastAsiaTheme="minorHAnsi"/>
        </w:rPr>
        <w:t>6</w:t>
      </w:r>
      <w:r w:rsidRPr="00416E1D">
        <w:rPr>
          <w:rFonts w:eastAsiaTheme="minorHAnsi"/>
        </w:rPr>
        <w:t xml:space="preserve">. При снятии гражданина с учета в соответствии с действующим законодательством </w:t>
      </w:r>
      <w:proofErr w:type="spellStart"/>
      <w:r w:rsidRPr="00416E1D">
        <w:rPr>
          <w:rFonts w:eastAsiaTheme="minorHAnsi"/>
        </w:rPr>
        <w:t>перенумерация</w:t>
      </w:r>
      <w:proofErr w:type="spellEnd"/>
      <w:r w:rsidRPr="00416E1D">
        <w:rPr>
          <w:rFonts w:eastAsiaTheme="minorHAnsi"/>
        </w:rPr>
        <w:t xml:space="preserve"> очереди до окончания перерегистрации не производится.</w:t>
      </w:r>
      <w:r w:rsidRPr="00416E1D">
        <w:rPr>
          <w:rFonts w:eastAsiaTheme="minorHAnsi" w:cstheme="minorBidi"/>
          <w:sz w:val="22"/>
          <w:szCs w:val="22"/>
        </w:rPr>
        <w:br/>
      </w:r>
      <w:r>
        <w:rPr>
          <w:rFonts w:eastAsiaTheme="minorHAnsi" w:cstheme="minorBidi"/>
          <w:sz w:val="22"/>
          <w:szCs w:val="22"/>
        </w:rPr>
        <w:tab/>
      </w:r>
      <w:r>
        <w:rPr>
          <w:rFonts w:eastAsiaTheme="minorHAnsi"/>
        </w:rPr>
        <w:t>7</w:t>
      </w:r>
      <w:r w:rsidRPr="00416E1D">
        <w:rPr>
          <w:rFonts w:eastAsiaTheme="minorHAnsi"/>
        </w:rPr>
        <w:t xml:space="preserve">. После проведения перерегистрации уточняется очередность граждан в качестве нуждающихся в жилых </w:t>
      </w:r>
      <w:proofErr w:type="gramStart"/>
      <w:r w:rsidRPr="00416E1D">
        <w:rPr>
          <w:rFonts w:eastAsiaTheme="minorHAnsi"/>
        </w:rPr>
        <w:t>помещениях</w:t>
      </w:r>
      <w:proofErr w:type="gramEnd"/>
      <w:r w:rsidRPr="00416E1D">
        <w:rPr>
          <w:rFonts w:eastAsiaTheme="minorHAnsi"/>
        </w:rPr>
        <w:t xml:space="preserve"> с учетом произошедших за текущий год изменений, </w:t>
      </w:r>
      <w:r>
        <w:rPr>
          <w:rFonts w:eastAsiaTheme="minorHAnsi"/>
        </w:rPr>
        <w:t>и формируются новые списки.</w:t>
      </w:r>
    </w:p>
    <w:p w:rsidR="004739CE" w:rsidRDefault="004739CE" w:rsidP="004739CE">
      <w:pPr>
        <w:jc w:val="both"/>
        <w:rPr>
          <w:rFonts w:eastAsiaTheme="minorHAnsi"/>
        </w:rPr>
      </w:pPr>
      <w:r>
        <w:rPr>
          <w:rFonts w:eastAsiaTheme="minorHAnsi"/>
        </w:rPr>
        <w:tab/>
        <w:t>8</w:t>
      </w:r>
      <w:r w:rsidRPr="00416E1D">
        <w:rPr>
          <w:rFonts w:eastAsiaTheme="minorHAnsi"/>
        </w:rPr>
        <w:t xml:space="preserve">. Измененные списки утверждаются постановлением Главы </w:t>
      </w:r>
      <w:r>
        <w:rPr>
          <w:rFonts w:eastAsiaTheme="minorHAnsi"/>
        </w:rPr>
        <w:t xml:space="preserve">Талицко-Мугреевского сельского поселения  </w:t>
      </w:r>
      <w:r w:rsidRPr="00416E1D">
        <w:rPr>
          <w:rFonts w:eastAsiaTheme="minorHAnsi"/>
        </w:rPr>
        <w:t>до 15 мая текущег</w:t>
      </w:r>
      <w:r>
        <w:rPr>
          <w:rFonts w:eastAsiaTheme="minorHAnsi"/>
        </w:rPr>
        <w:t>о года.</w:t>
      </w: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4739CE" w:rsidRDefault="004739CE" w:rsidP="004739CE">
      <w:pPr>
        <w:jc w:val="both"/>
        <w:rPr>
          <w:rFonts w:eastAsiaTheme="minorHAnsi"/>
        </w:rPr>
      </w:pPr>
    </w:p>
    <w:p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F729CA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05420"/>
    <w:rsid w:val="00007A30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814F6"/>
    <w:rsid w:val="001D7EE0"/>
    <w:rsid w:val="00204AA1"/>
    <w:rsid w:val="00227621"/>
    <w:rsid w:val="0023275F"/>
    <w:rsid w:val="002754D3"/>
    <w:rsid w:val="002A13DD"/>
    <w:rsid w:val="002C6C8C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39CE"/>
    <w:rsid w:val="0047664C"/>
    <w:rsid w:val="00492F5C"/>
    <w:rsid w:val="00493307"/>
    <w:rsid w:val="004947BB"/>
    <w:rsid w:val="004A3C5F"/>
    <w:rsid w:val="004C6BA3"/>
    <w:rsid w:val="004E641B"/>
    <w:rsid w:val="00516702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822A63"/>
    <w:rsid w:val="00824CE0"/>
    <w:rsid w:val="00842429"/>
    <w:rsid w:val="00846351"/>
    <w:rsid w:val="00862044"/>
    <w:rsid w:val="0086448F"/>
    <w:rsid w:val="00906B27"/>
    <w:rsid w:val="009079D0"/>
    <w:rsid w:val="00934055"/>
    <w:rsid w:val="00955DAA"/>
    <w:rsid w:val="009D3FE0"/>
    <w:rsid w:val="00A25D19"/>
    <w:rsid w:val="00A401B7"/>
    <w:rsid w:val="00A92C15"/>
    <w:rsid w:val="00AA1637"/>
    <w:rsid w:val="00AC5079"/>
    <w:rsid w:val="00AF13F2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42817"/>
    <w:rsid w:val="00E461C0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5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F639B187ACE18BD1D1C947D574B175AE196911C65D6D592168E43E44E9B89C781D168A338DC9F434Ej7J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4EB4A077A1F1593232654EF0339D26F5A2E7A1791E6DEC01D1C73229AE36ABC73BD0E7D0FEEAiDK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detskie_dom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F639B187ACE18BD1D1C947D574B175AE196911C65D6D592168E43E44E9B89C781D168A338DC9F434Ej7J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756A4-978E-454E-A136-983A533B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2020-03-16T07:45:00Z</cp:lastPrinted>
  <dcterms:created xsi:type="dcterms:W3CDTF">2022-03-14T07:33:00Z</dcterms:created>
  <dcterms:modified xsi:type="dcterms:W3CDTF">2022-03-14T07:38:00Z</dcterms:modified>
</cp:coreProperties>
</file>