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8BB" w:rsidRDefault="006928BB" w:rsidP="006928BB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  <w:r>
        <w:rPr>
          <w:noProof/>
          <w:lang w:eastAsia="ru-RU"/>
        </w:rPr>
        <w:drawing>
          <wp:inline distT="0" distB="0" distL="0" distR="0" wp14:anchorId="721E7222" wp14:editId="6FF6FCD4">
            <wp:extent cx="838200" cy="10477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BB" w:rsidRDefault="006928BB" w:rsidP="006928BB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</w:p>
    <w:p w:rsidR="006928BB" w:rsidRDefault="006928BB" w:rsidP="006928BB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  <w:r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  <w:t>РОССИЙСКАЯ ФЕДЕРАЦИЯ</w:t>
      </w:r>
    </w:p>
    <w:p w:rsidR="006928BB" w:rsidRDefault="006928BB" w:rsidP="006928BB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  <w:r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  <w:t>Ивановская область</w:t>
      </w:r>
    </w:p>
    <w:p w:rsidR="006928BB" w:rsidRDefault="006928BB" w:rsidP="006928BB">
      <w:pPr>
        <w:keepNext/>
        <w:numPr>
          <w:ilvl w:val="2"/>
          <w:numId w:val="1"/>
        </w:numPr>
        <w:suppressAutoHyphens/>
        <w:spacing w:after="0" w:line="240" w:lineRule="auto"/>
        <w:jc w:val="center"/>
        <w:outlineLvl w:val="2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  <w:r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  <w:t>Южский муниципальный район</w:t>
      </w:r>
    </w:p>
    <w:p w:rsidR="006928BB" w:rsidRDefault="006928BB" w:rsidP="006928BB">
      <w:pPr>
        <w:keepNext/>
        <w:numPr>
          <w:ilvl w:val="2"/>
          <w:numId w:val="1"/>
        </w:numPr>
        <w:suppressAutoHyphens/>
        <w:spacing w:after="0" w:line="240" w:lineRule="auto"/>
        <w:jc w:val="center"/>
        <w:outlineLvl w:val="2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  <w:r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  <w:t>Совет Талицко-Мугреевского сельского поселения</w:t>
      </w:r>
    </w:p>
    <w:p w:rsidR="006928BB" w:rsidRDefault="00104184" w:rsidP="006928BB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3"/>
        <w:rPr>
          <w:rFonts w:ascii="Times New Roman" w:eastAsia="Arial Unicode MS" w:hAnsi="Times New Roman" w:cs="Calibri"/>
          <w:b/>
          <w:bCs/>
          <w:sz w:val="48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bCs/>
          <w:sz w:val="28"/>
          <w:szCs w:val="24"/>
          <w:lang w:eastAsia="ar-SA"/>
        </w:rPr>
        <w:t>Второго</w:t>
      </w:r>
      <w:r w:rsidR="006928BB">
        <w:rPr>
          <w:rFonts w:ascii="Times New Roman" w:eastAsia="Times New Roman" w:hAnsi="Times New Roman" w:cs="Calibri"/>
          <w:b/>
          <w:bCs/>
          <w:sz w:val="28"/>
          <w:szCs w:val="24"/>
          <w:lang w:eastAsia="ar-SA"/>
        </w:rPr>
        <w:t xml:space="preserve"> созыва</w:t>
      </w:r>
    </w:p>
    <w:p w:rsidR="006928BB" w:rsidRDefault="006928BB" w:rsidP="006928BB">
      <w:pPr>
        <w:keepNext/>
        <w:suppressAutoHyphens/>
        <w:spacing w:after="0" w:line="240" w:lineRule="auto"/>
        <w:jc w:val="center"/>
        <w:outlineLvl w:val="3"/>
        <w:rPr>
          <w:rFonts w:ascii="Times New Roman" w:eastAsia="Arial Unicode MS" w:hAnsi="Times New Roman" w:cs="Calibri"/>
          <w:b/>
          <w:bCs/>
          <w:sz w:val="32"/>
          <w:szCs w:val="32"/>
          <w:lang w:eastAsia="ar-SA"/>
        </w:rPr>
      </w:pPr>
    </w:p>
    <w:p w:rsidR="006928BB" w:rsidRDefault="006928BB" w:rsidP="006928BB">
      <w:pPr>
        <w:keepNext/>
        <w:numPr>
          <w:ilvl w:val="3"/>
          <w:numId w:val="1"/>
        </w:numPr>
        <w:suppressAutoHyphens/>
        <w:spacing w:after="0" w:line="240" w:lineRule="auto"/>
        <w:jc w:val="center"/>
        <w:outlineLvl w:val="3"/>
        <w:rPr>
          <w:rFonts w:ascii="Times New Roman" w:eastAsia="Arial Unicode MS" w:hAnsi="Times New Roman" w:cs="Calibri"/>
          <w:b/>
          <w:bCs/>
          <w:sz w:val="32"/>
          <w:szCs w:val="32"/>
          <w:lang w:eastAsia="ar-SA"/>
        </w:rPr>
      </w:pPr>
      <w:r>
        <w:rPr>
          <w:rFonts w:ascii="Times New Roman" w:eastAsia="Arial Unicode MS" w:hAnsi="Times New Roman" w:cs="Calibri"/>
          <w:b/>
          <w:bCs/>
          <w:sz w:val="48"/>
          <w:szCs w:val="24"/>
          <w:lang w:eastAsia="ar-SA"/>
        </w:rPr>
        <w:t xml:space="preserve">Р Е Ш Е Н И Е </w:t>
      </w:r>
    </w:p>
    <w:p w:rsidR="006928BB" w:rsidRDefault="006928BB" w:rsidP="006928BB">
      <w:pPr>
        <w:suppressAutoHyphens/>
        <w:spacing w:after="0" w:line="240" w:lineRule="auto"/>
        <w:jc w:val="both"/>
        <w:rPr>
          <w:rFonts w:ascii="Times New Roman" w:eastAsia="Arial Unicode MS" w:hAnsi="Times New Roman" w:cs="Calibri"/>
          <w:bCs/>
          <w:sz w:val="28"/>
          <w:szCs w:val="28"/>
          <w:lang w:eastAsia="ar-SA"/>
        </w:rPr>
      </w:pPr>
    </w:p>
    <w:p w:rsidR="006928BB" w:rsidRDefault="00104184" w:rsidP="006928BB">
      <w:pPr>
        <w:suppressAutoHyphens/>
        <w:spacing w:after="0" w:line="240" w:lineRule="auto"/>
        <w:jc w:val="both"/>
        <w:rPr>
          <w:rFonts w:ascii="Times New Roman" w:eastAsia="Arial Unicode MS" w:hAnsi="Times New Roman" w:cs="Calibri"/>
          <w:sz w:val="24"/>
          <w:szCs w:val="24"/>
          <w:lang w:eastAsia="ar-SA"/>
        </w:rPr>
      </w:pPr>
      <w:r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>от 02</w:t>
      </w:r>
      <w:r w:rsidR="006928BB"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>.0</w:t>
      </w:r>
      <w:r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>6</w:t>
      </w:r>
      <w:r w:rsidR="006928BB"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>.202</w:t>
      </w:r>
      <w:r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>3</w:t>
      </w:r>
      <w:r w:rsidR="006928BB"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 xml:space="preserve"> г.                                                                                                                          № 1</w:t>
      </w:r>
      <w:r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>7</w:t>
      </w:r>
    </w:p>
    <w:p w:rsidR="006928BB" w:rsidRDefault="006928BB" w:rsidP="006928BB">
      <w:pPr>
        <w:keepNext/>
        <w:keepLines/>
        <w:widowControl w:val="0"/>
        <w:spacing w:after="0" w:line="270" w:lineRule="exact"/>
        <w:ind w:left="20"/>
        <w:jc w:val="center"/>
        <w:outlineLvl w:val="1"/>
        <w:rPr>
          <w:rFonts w:ascii="Times New Roman" w:eastAsia="Times New Roman" w:hAnsi="Times New Roman"/>
          <w:b/>
          <w:sz w:val="24"/>
          <w:szCs w:val="24"/>
        </w:rPr>
      </w:pPr>
    </w:p>
    <w:p w:rsidR="006928BB" w:rsidRDefault="006928BB" w:rsidP="006928BB">
      <w:pPr>
        <w:keepNext/>
        <w:keepLines/>
        <w:widowControl w:val="0"/>
        <w:spacing w:after="0" w:line="270" w:lineRule="exact"/>
        <w:ind w:left="20"/>
        <w:jc w:val="center"/>
        <w:outlineLvl w:val="1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Отчет Председателя Совета Талицко-Мугреевского </w:t>
      </w:r>
    </w:p>
    <w:p w:rsidR="006928BB" w:rsidRDefault="006928BB" w:rsidP="006928BB">
      <w:pPr>
        <w:keepNext/>
        <w:keepLines/>
        <w:widowControl w:val="0"/>
        <w:spacing w:after="0" w:line="270" w:lineRule="exact"/>
        <w:ind w:left="20"/>
        <w:jc w:val="center"/>
        <w:outlineLvl w:val="1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сельского поселения о деятельности Совета</w:t>
      </w:r>
    </w:p>
    <w:p w:rsidR="006928BB" w:rsidRDefault="006928BB" w:rsidP="006928BB">
      <w:pPr>
        <w:keepNext/>
        <w:keepLines/>
        <w:widowControl w:val="0"/>
        <w:spacing w:after="0" w:line="270" w:lineRule="exact"/>
        <w:ind w:left="20"/>
        <w:jc w:val="center"/>
        <w:outlineLvl w:val="1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Талицко-Мугреевского сельского поселения за 202</w:t>
      </w:r>
      <w:r w:rsidR="00104184">
        <w:rPr>
          <w:rFonts w:ascii="Times New Roman" w:eastAsia="Times New Roman" w:hAnsi="Times New Roman"/>
          <w:b/>
          <w:sz w:val="24"/>
          <w:szCs w:val="24"/>
        </w:rPr>
        <w:t>2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год</w:t>
      </w:r>
    </w:p>
    <w:p w:rsidR="006928BB" w:rsidRDefault="006928BB" w:rsidP="006928BB">
      <w:pPr>
        <w:keepNext/>
        <w:keepLines/>
        <w:widowControl w:val="0"/>
        <w:spacing w:after="0" w:line="270" w:lineRule="exact"/>
        <w:ind w:left="20"/>
        <w:jc w:val="center"/>
        <w:outlineLvl w:val="1"/>
        <w:rPr>
          <w:rFonts w:ascii="Times New Roman" w:eastAsia="Times New Roman" w:hAnsi="Times New Roman"/>
          <w:b/>
          <w:sz w:val="24"/>
          <w:szCs w:val="24"/>
        </w:rPr>
      </w:pPr>
    </w:p>
    <w:p w:rsidR="006928BB" w:rsidRDefault="006928BB" w:rsidP="006928BB">
      <w:pPr>
        <w:keepNext/>
        <w:keepLines/>
        <w:widowControl w:val="0"/>
        <w:spacing w:after="0" w:line="270" w:lineRule="exact"/>
        <w:ind w:left="20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ст. 64 Регламента Совета Талицко-Мугреевского сельского поселения, заслушав и обсудив ежегодный отчет Председателя Совета Талицко-Мугреевского сельского поселения Зубаковой М.В., Совет Талицко-Мугреевского сельского поселения </w:t>
      </w:r>
      <w:r>
        <w:rPr>
          <w:rFonts w:ascii="Times New Roman" w:eastAsia="Times New Roman" w:hAnsi="Times New Roman"/>
          <w:b/>
          <w:sz w:val="24"/>
          <w:szCs w:val="24"/>
        </w:rPr>
        <w:t>р е ш и л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6928BB" w:rsidRDefault="006928BB" w:rsidP="006928BB">
      <w:pPr>
        <w:keepNext/>
        <w:keepLines/>
        <w:widowControl w:val="0"/>
        <w:spacing w:after="0" w:line="270" w:lineRule="exact"/>
        <w:ind w:left="20" w:firstLine="688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 Принять к сведению отчет Председателя Совета Талицко-Мугреевского сельского поселения о деятельности Совета Талицко-Мугреевского сельского поселения (прилагается).</w:t>
      </w:r>
    </w:p>
    <w:p w:rsidR="006928BB" w:rsidRDefault="006928BB" w:rsidP="006928BB">
      <w:pPr>
        <w:keepNext/>
        <w:keepLines/>
        <w:widowControl w:val="0"/>
        <w:spacing w:after="0" w:line="270" w:lineRule="exact"/>
        <w:ind w:left="20" w:firstLine="68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Опубликовать настоящее Решение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периодическом печатном издании </w:t>
      </w:r>
      <w:r>
        <w:rPr>
          <w:rFonts w:ascii="Times New Roman" w:eastAsia="Times New Roman" w:hAnsi="Times New Roman"/>
          <w:sz w:val="24"/>
          <w:szCs w:val="24"/>
        </w:rPr>
        <w:t>Талицко-Мугреевского сельского поселения «Вестник Талицко-Мугреевского сельского поселения»,</w:t>
      </w:r>
      <w:r w:rsidR="00104184">
        <w:rPr>
          <w:rFonts w:ascii="Times New Roman" w:eastAsia="Times New Roman" w:hAnsi="Times New Roman"/>
          <w:sz w:val="24"/>
          <w:szCs w:val="24"/>
        </w:rPr>
        <w:t xml:space="preserve"> 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разместить на официальном сайте администрации в информационно-телекоммуникационной сети «Интернет»</w:t>
      </w:r>
      <w:r>
        <w:rPr>
          <w:rFonts w:ascii="Times New Roman" w:hAnsi="Times New Roman"/>
          <w:sz w:val="24"/>
          <w:szCs w:val="24"/>
        </w:rPr>
        <w:t>.</w:t>
      </w:r>
    </w:p>
    <w:p w:rsidR="006928BB" w:rsidRDefault="006928BB" w:rsidP="006928BB">
      <w:pPr>
        <w:keepNext/>
        <w:keepLines/>
        <w:widowControl w:val="0"/>
        <w:spacing w:after="0" w:line="270" w:lineRule="exact"/>
        <w:ind w:left="20" w:firstLine="68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28BB" w:rsidRDefault="006928BB" w:rsidP="006928BB">
      <w:pPr>
        <w:keepNext/>
        <w:keepLines/>
        <w:widowControl w:val="0"/>
        <w:spacing w:after="0" w:line="270" w:lineRule="exact"/>
        <w:ind w:left="20" w:firstLine="68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28BB" w:rsidRDefault="006928BB" w:rsidP="006928BB">
      <w:pPr>
        <w:keepNext/>
        <w:keepLines/>
        <w:widowControl w:val="0"/>
        <w:spacing w:after="0" w:line="270" w:lineRule="exact"/>
        <w:ind w:left="20" w:firstLine="68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28BB" w:rsidRDefault="006928BB" w:rsidP="006928BB">
      <w:pPr>
        <w:keepNext/>
        <w:keepLines/>
        <w:widowControl w:val="0"/>
        <w:spacing w:after="0" w:line="270" w:lineRule="exact"/>
        <w:jc w:val="both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Председатель Совета</w:t>
      </w:r>
    </w:p>
    <w:p w:rsidR="006928BB" w:rsidRDefault="006928BB" w:rsidP="006928BB">
      <w:pPr>
        <w:keepNext/>
        <w:keepLines/>
        <w:widowControl w:val="0"/>
        <w:spacing w:after="0" w:line="270" w:lineRule="exact"/>
        <w:ind w:left="20"/>
        <w:jc w:val="both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Талицко-Мугреевского сельского                                                                          М.В. Зубакова</w:t>
      </w:r>
    </w:p>
    <w:p w:rsidR="006928BB" w:rsidRDefault="006928BB" w:rsidP="006928BB">
      <w:pPr>
        <w:keepNext/>
        <w:keepLines/>
        <w:widowControl w:val="0"/>
        <w:spacing w:after="0" w:line="270" w:lineRule="exact"/>
        <w:ind w:left="20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</w:p>
    <w:p w:rsidR="006928BB" w:rsidRDefault="006928BB" w:rsidP="006928BB">
      <w:pPr>
        <w:rPr>
          <w:sz w:val="28"/>
          <w:szCs w:val="28"/>
        </w:rPr>
      </w:pPr>
    </w:p>
    <w:p w:rsidR="006928BB" w:rsidRDefault="006928BB" w:rsidP="006928BB"/>
    <w:p w:rsidR="006928BB" w:rsidRDefault="006928BB" w:rsidP="006928BB"/>
    <w:p w:rsidR="006928BB" w:rsidRDefault="006928BB" w:rsidP="006928BB"/>
    <w:p w:rsidR="006928BB" w:rsidRDefault="006928BB" w:rsidP="006928BB"/>
    <w:p w:rsidR="006928BB" w:rsidRDefault="006928BB" w:rsidP="006928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6928BB" w:rsidRDefault="006928BB" w:rsidP="006928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6928BB" w:rsidRDefault="006928BB" w:rsidP="006928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Талицко-Мугреевского сельского поселения </w:t>
      </w:r>
    </w:p>
    <w:p w:rsidR="006928BB" w:rsidRDefault="00104184" w:rsidP="006928BB">
      <w:pPr>
        <w:jc w:val="right"/>
      </w:pPr>
      <w:r>
        <w:rPr>
          <w:rFonts w:ascii="Times New Roman" w:hAnsi="Times New Roman"/>
          <w:sz w:val="24"/>
          <w:szCs w:val="24"/>
        </w:rPr>
        <w:t>от 02</w:t>
      </w:r>
      <w:r w:rsidR="006928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июня</w:t>
      </w:r>
      <w:r w:rsidR="006928BB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3</w:t>
      </w:r>
      <w:r w:rsidR="006928BB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17</w:t>
      </w:r>
    </w:p>
    <w:p w:rsidR="006928BB" w:rsidRDefault="006928BB" w:rsidP="006928BB">
      <w:pPr>
        <w:spacing w:after="0" w:line="252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928BB" w:rsidRDefault="006928BB" w:rsidP="006928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Отчет </w:t>
      </w:r>
    </w:p>
    <w:p w:rsidR="006928BB" w:rsidRDefault="006928BB" w:rsidP="006928BB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о работе Совета Талицко-Мугреевского сельского поселения за 202</w:t>
      </w:r>
      <w:r w:rsidR="00693564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24"/>
          <w:szCs w:val="24"/>
        </w:rPr>
        <w:tab/>
      </w:r>
    </w:p>
    <w:p w:rsidR="006928BB" w:rsidRDefault="006928BB" w:rsidP="006928BB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6928BB" w:rsidRDefault="006928BB" w:rsidP="006928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Уставом Талицко-Мугреевского сельского поселения, ст. 64 Регламента Совета Талицко-Мугреевского сельского поселения, представляю Вашему вниманию отчет о деятельности Совета Талицко-Мугреевского сельского поселения за 202</w:t>
      </w:r>
      <w:r w:rsidR="0010418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год.</w:t>
      </w:r>
    </w:p>
    <w:p w:rsidR="006928BB" w:rsidRDefault="006928BB" w:rsidP="006928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928BB" w:rsidRDefault="006928BB" w:rsidP="006928BB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Состав депутатского корпуса и структура Совета Талицко-Мугреевского сельского поселения</w:t>
      </w:r>
    </w:p>
    <w:p w:rsidR="006928BB" w:rsidRDefault="006928BB" w:rsidP="006928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Талицко-Мугреевского сельского поселения является постоянно действующим, высшим представительным органом Талицко-Мугреевского сельского поселения, состоящим из 12 депутатов.</w:t>
      </w:r>
    </w:p>
    <w:p w:rsidR="006928BB" w:rsidRDefault="006928BB" w:rsidP="006928BB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928BB" w:rsidRDefault="006928BB" w:rsidP="006928BB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Правотворческая деятельность Совета Талицко-Мугреевского сельского поселения и ее основные итоги</w:t>
      </w:r>
    </w:p>
    <w:p w:rsidR="006928BB" w:rsidRDefault="006928BB" w:rsidP="006928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Деятельность Совета Талицко-Мугреевского сельского поселения за отчетный период определялась Конституцией Российской Федерации, требованиями законодательства РФ и Ивановской области в сфере местного самоуправления, Уставом и другими правовыми актами и корректировалась с учетом изменений федеральных законов, законов Ивановской области и осуществлялась в соответствии с утвержденным планом правотворческой деятельности.</w:t>
      </w:r>
    </w:p>
    <w:p w:rsidR="006928BB" w:rsidRDefault="006928BB" w:rsidP="006928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правовыми актами правотворческой деятельности Совета Талицко-Мугреевского сельского поселения являются решения Совета Талицко-Мугреевского сельского поселения.</w:t>
      </w:r>
    </w:p>
    <w:p w:rsidR="006928BB" w:rsidRDefault="006928BB" w:rsidP="006928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 направлением деятельности Совета является нормотворческая деятельность - разработка проектов решений, изучение и обсуждение, внесенных на рассмотрение Совета проектов; подготовка замечаний и предложений по ним.</w:t>
      </w:r>
    </w:p>
    <w:p w:rsidR="006928BB" w:rsidRDefault="006928BB" w:rsidP="006928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202</w:t>
      </w:r>
      <w:r w:rsidR="0010418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году Советом Талицко-Мугреевского сельского поселения проведено </w:t>
      </w:r>
      <w:r w:rsidR="009A2F6B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 зас</w:t>
      </w:r>
      <w:r w:rsidR="009A2F6B">
        <w:rPr>
          <w:rFonts w:ascii="Times New Roman" w:hAnsi="Times New Roman"/>
          <w:sz w:val="24"/>
          <w:szCs w:val="24"/>
        </w:rPr>
        <w:t>еданий. Было рассмотрено более 67</w:t>
      </w:r>
      <w:r>
        <w:rPr>
          <w:rFonts w:ascii="Times New Roman" w:hAnsi="Times New Roman"/>
          <w:sz w:val="24"/>
          <w:szCs w:val="24"/>
        </w:rPr>
        <w:t xml:space="preserve"> вопросов, принято </w:t>
      </w:r>
      <w:r w:rsidR="009A2F6B">
        <w:rPr>
          <w:rFonts w:ascii="Times New Roman" w:hAnsi="Times New Roman"/>
          <w:sz w:val="24"/>
          <w:szCs w:val="24"/>
        </w:rPr>
        <w:t>67</w:t>
      </w:r>
      <w:r>
        <w:rPr>
          <w:rFonts w:ascii="Times New Roman" w:hAnsi="Times New Roman"/>
          <w:sz w:val="24"/>
          <w:szCs w:val="24"/>
        </w:rPr>
        <w:t xml:space="preserve"> решений: 2</w:t>
      </w:r>
      <w:r w:rsidR="009A2F6B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решений носят нормативный характер. </w:t>
      </w:r>
    </w:p>
    <w:p w:rsidR="006928BB" w:rsidRDefault="006928BB" w:rsidP="006928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нормотворческом процессе активное участие приняли депутаты постоянных комиссий. </w:t>
      </w:r>
    </w:p>
    <w:p w:rsidR="006928BB" w:rsidRDefault="006928BB" w:rsidP="006928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Совет уделяет особое внимание повышению эффективности своей работы. Все проекты, выносимые на заседания Совета, предусматривающие расходы за счет средств местного бюджета имеют положительные заключения контрольно-счетного органа Южского муниципального района. На качество подготовки проектов нормативно-правовых актов положительно влияет взаимодействие представительного органа и прокуратуры района. Все проекты нормативных правовых актов уже на стадии их подготовки направляются на правовую экспертизу в прокуратуру Южского района. </w:t>
      </w:r>
    </w:p>
    <w:p w:rsidR="006928BB" w:rsidRDefault="006928BB" w:rsidP="006928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количестве всех принятых решений Советом Талицко-Мугреевского сельского поселения за отчетный период:</w:t>
      </w:r>
    </w:p>
    <w:p w:rsidR="006928BB" w:rsidRDefault="006928BB" w:rsidP="006928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Финансовая сфера (бюджет) -  </w:t>
      </w:r>
      <w:r w:rsidR="009A2F6B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решений по бюджету.</w:t>
      </w:r>
    </w:p>
    <w:p w:rsidR="006928BB" w:rsidRDefault="006928BB" w:rsidP="006928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Экономическая сфера- 3 (налоги).</w:t>
      </w:r>
    </w:p>
    <w:p w:rsidR="006928BB" w:rsidRDefault="006928BB" w:rsidP="006928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Управление муниципальным имуществом- </w:t>
      </w:r>
      <w:r w:rsidR="009A2F6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</w:t>
      </w:r>
    </w:p>
    <w:p w:rsidR="006928BB" w:rsidRDefault="006928BB" w:rsidP="006928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Социальная сфера- </w:t>
      </w:r>
      <w:r w:rsidR="009A2F6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</w:p>
    <w:p w:rsidR="006928BB" w:rsidRDefault="006928BB" w:rsidP="006928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Местное самоуправление- </w:t>
      </w:r>
      <w:r w:rsidR="009A2F6B">
        <w:rPr>
          <w:rFonts w:ascii="Times New Roman" w:hAnsi="Times New Roman"/>
          <w:sz w:val="24"/>
          <w:szCs w:val="24"/>
        </w:rPr>
        <w:t>41</w:t>
      </w:r>
      <w:r>
        <w:rPr>
          <w:rFonts w:ascii="Times New Roman" w:hAnsi="Times New Roman"/>
          <w:sz w:val="24"/>
          <w:szCs w:val="24"/>
        </w:rPr>
        <w:t>.</w:t>
      </w:r>
    </w:p>
    <w:p w:rsidR="006928BB" w:rsidRDefault="009A2F6B" w:rsidP="006928B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Итого: 67</w:t>
      </w:r>
      <w:r w:rsidR="006928BB">
        <w:rPr>
          <w:rFonts w:ascii="Times New Roman" w:hAnsi="Times New Roman"/>
          <w:sz w:val="24"/>
          <w:szCs w:val="24"/>
        </w:rPr>
        <w:t xml:space="preserve"> решений.</w:t>
      </w:r>
      <w:r w:rsidR="006928BB">
        <w:rPr>
          <w:rFonts w:ascii="Times New Roman" w:hAnsi="Times New Roman"/>
          <w:b/>
          <w:sz w:val="24"/>
          <w:szCs w:val="24"/>
        </w:rPr>
        <w:t xml:space="preserve"> </w:t>
      </w:r>
    </w:p>
    <w:p w:rsidR="006928BB" w:rsidRDefault="006928BB" w:rsidP="006928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928BB" w:rsidRDefault="006928BB" w:rsidP="006928BB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Приоритетные направления нормотворческой деятельности в </w:t>
      </w:r>
      <w:r w:rsidR="009A2F6B">
        <w:rPr>
          <w:rFonts w:ascii="Times New Roman" w:hAnsi="Times New Roman"/>
          <w:b/>
          <w:i/>
          <w:sz w:val="24"/>
          <w:szCs w:val="24"/>
        </w:rPr>
        <w:t>2022</w:t>
      </w:r>
      <w:r>
        <w:rPr>
          <w:rFonts w:ascii="Times New Roman" w:hAnsi="Times New Roman"/>
          <w:b/>
          <w:i/>
          <w:sz w:val="24"/>
          <w:szCs w:val="24"/>
        </w:rPr>
        <w:t xml:space="preserve"> году.</w:t>
      </w:r>
    </w:p>
    <w:p w:rsidR="006928BB" w:rsidRDefault="006928BB" w:rsidP="006928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Принятие бюджета поселения, внесение в него изменений, контроль за исполнением бюджета.</w:t>
      </w:r>
    </w:p>
    <w:p w:rsidR="006928BB" w:rsidRDefault="006928BB" w:rsidP="006928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Вопросы по управлению и распоряжению муниципальным имуществом.</w:t>
      </w:r>
    </w:p>
    <w:p w:rsidR="006928BB" w:rsidRDefault="006928BB" w:rsidP="006928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Вопросы налогообложения.</w:t>
      </w:r>
    </w:p>
    <w:p w:rsidR="006928BB" w:rsidRDefault="006928BB" w:rsidP="006928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Принятие (внесение изменений) Программ.</w:t>
      </w:r>
    </w:p>
    <w:p w:rsidR="006928BB" w:rsidRDefault="006928BB" w:rsidP="006928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Вопросы ЖКХ и инфраструктуры.</w:t>
      </w:r>
    </w:p>
    <w:p w:rsidR="006928BB" w:rsidRDefault="006928BB" w:rsidP="006928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 xml:space="preserve">6.Контроль за исполнением органами и должностными лицами местного </w:t>
      </w:r>
      <w:bookmarkEnd w:id="0"/>
      <w:r>
        <w:rPr>
          <w:rFonts w:ascii="Times New Roman" w:hAnsi="Times New Roman"/>
          <w:sz w:val="24"/>
          <w:szCs w:val="24"/>
        </w:rPr>
        <w:t>самоуправления решений Совета, полномочий по решению вопросов местного значения.</w:t>
      </w:r>
    </w:p>
    <w:p w:rsidR="006928BB" w:rsidRDefault="006928BB" w:rsidP="006928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Назначение публичных слушаний.</w:t>
      </w:r>
    </w:p>
    <w:p w:rsidR="006928BB" w:rsidRDefault="006928BB" w:rsidP="006928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Приведение действующих решений Совета в соответствие с изменениями действующего законодательства. </w:t>
      </w:r>
    </w:p>
    <w:p w:rsidR="006928BB" w:rsidRDefault="006928BB" w:rsidP="006928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28BB" w:rsidRDefault="006928BB" w:rsidP="006928BB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Публичные слушания</w:t>
      </w:r>
    </w:p>
    <w:p w:rsidR="006928BB" w:rsidRDefault="006928BB" w:rsidP="006928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Уставом Талицко-Мугреевского сельского поселения для обсуждения проектов муниципальных правовых актов по вопросам местного значения с участием жителей поселения, проводились публичные слушания – рассмотрено 4 вопроса: </w:t>
      </w:r>
    </w:p>
    <w:p w:rsidR="006928BB" w:rsidRDefault="006928BB" w:rsidP="006928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«Об утверждении отчета об исполнении бюджета Талицко-Мугреевского сельского поселения за 202</w:t>
      </w:r>
      <w:r w:rsidR="009A2F6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год», </w:t>
      </w:r>
    </w:p>
    <w:p w:rsidR="006928BB" w:rsidRDefault="006928BB" w:rsidP="006928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 бюджете Талицко-Мугреевского сельского поселения на 202</w:t>
      </w:r>
      <w:r w:rsidR="009A2F6B">
        <w:rPr>
          <w:rFonts w:ascii="Times New Roman" w:hAnsi="Times New Roman"/>
          <w:sz w:val="24"/>
          <w:szCs w:val="24"/>
        </w:rPr>
        <w:t>3 год и плановый период 2024</w:t>
      </w:r>
      <w:r>
        <w:rPr>
          <w:rFonts w:ascii="Times New Roman" w:hAnsi="Times New Roman"/>
          <w:sz w:val="24"/>
          <w:szCs w:val="24"/>
        </w:rPr>
        <w:t xml:space="preserve"> и 202</w:t>
      </w:r>
      <w:r w:rsidR="009A2F6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г. г.», </w:t>
      </w:r>
    </w:p>
    <w:p w:rsidR="006928BB" w:rsidRDefault="006928BB" w:rsidP="006928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928BB" w:rsidRDefault="006928BB" w:rsidP="006928B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928BB" w:rsidRDefault="006928BB" w:rsidP="006928BB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Работа с надзорными органами</w:t>
      </w:r>
    </w:p>
    <w:p w:rsidR="006928BB" w:rsidRDefault="006928BB" w:rsidP="006928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Постоянное взаимодействие с районной прокуратурой и Главным правовым управлением Правительства Ивановской области, несомненно, повышает уровень подготовки нормативных правовых актов.</w:t>
      </w:r>
    </w:p>
    <w:p w:rsidR="006928BB" w:rsidRDefault="006928BB" w:rsidP="006928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проекты решений Совета, носящие нормативный характер, проходят антикоррупционную экспертизу в Южской районной прокуратуре. Ежемесячно и ежеквартально вся отчетность по деятельности Совета предоставлялась в прокуратуру Южского района, природоохранную прокуратуру, Главное правовое управление Правительства Ивановской области.</w:t>
      </w:r>
    </w:p>
    <w:p w:rsidR="006928BB" w:rsidRDefault="006928BB" w:rsidP="006928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928BB" w:rsidRDefault="006928BB" w:rsidP="006928BB">
      <w:pPr>
        <w:spacing w:after="0" w:line="240" w:lineRule="auto"/>
        <w:ind w:firstLine="708"/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О противодействии коррупции</w:t>
      </w:r>
    </w:p>
    <w:p w:rsidR="006928BB" w:rsidRDefault="006928BB" w:rsidP="006928B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Сведения о доходах и расходах имуществе и обязательствах имущественного характера депутатов Совета и членов их семей своевременно передавались Губернатору Ивановской области С.С. Воскресенскому через структурное подразделение Правительства Ивановской области. </w:t>
      </w:r>
    </w:p>
    <w:p w:rsidR="006928BB" w:rsidRDefault="006928BB" w:rsidP="006928B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928BB" w:rsidRPr="00763D0E" w:rsidRDefault="006928BB" w:rsidP="00763D0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Организационная работа, сотрудничество, работа с избирателями</w:t>
      </w:r>
    </w:p>
    <w:p w:rsidR="00763D0E" w:rsidRPr="00763D0E" w:rsidRDefault="00763D0E" w:rsidP="00763D0E">
      <w:pPr>
        <w:spacing w:after="0" w:line="25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3D0E">
        <w:rPr>
          <w:rFonts w:ascii="Times New Roman" w:hAnsi="Times New Roman"/>
          <w:sz w:val="24"/>
          <w:szCs w:val="24"/>
        </w:rPr>
        <w:t>Особое внимание на протяжении отчетного периода депутаты Совета Талицко-Мугреевского сельского поселения уделяли индивидуальной работе с избирателями, регулярно проводя прием граждан по личным вопросам. Наибольшее количество просьб и обращений касались вопросов жилищно-коммунального хозяйства, социальной защиты, землепользования, а также проблем пассажирских перевозок. По мере своих сил депутатами Совета было оказано необходимое содействие в решение проблем избирателей путем обращения в органы местного</w:t>
      </w:r>
      <w:r w:rsidRPr="0098276B">
        <w:rPr>
          <w:rFonts w:ascii="Times New Roman" w:hAnsi="Times New Roman"/>
          <w:sz w:val="26"/>
          <w:szCs w:val="26"/>
        </w:rPr>
        <w:t xml:space="preserve"> </w:t>
      </w:r>
      <w:r w:rsidRPr="00763D0E">
        <w:rPr>
          <w:rFonts w:ascii="Times New Roman" w:hAnsi="Times New Roman"/>
          <w:sz w:val="24"/>
          <w:szCs w:val="24"/>
        </w:rPr>
        <w:t>самоуправления Южского района, МУП ЖКХ «Талицкий», органы государственной власти для оказания помощи на местах.</w:t>
      </w:r>
    </w:p>
    <w:p w:rsidR="006928BB" w:rsidRDefault="006928BB" w:rsidP="006928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По мере своих сил депутатами Совета было оказано необходимое содействие в решение проблем избирателей путем обращения в органы местного самоуправления, МУП ЖКХ «Талицкий», органы государственной власти для оказания помощи на местах.</w:t>
      </w:r>
    </w:p>
    <w:p w:rsidR="006928BB" w:rsidRDefault="006928BB" w:rsidP="006928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отчетный период в Совет Талицко-Мугреевского сельского п</w:t>
      </w:r>
      <w:r w:rsidR="009A2F6B">
        <w:rPr>
          <w:rFonts w:ascii="Times New Roman" w:hAnsi="Times New Roman"/>
          <w:sz w:val="24"/>
          <w:szCs w:val="24"/>
        </w:rPr>
        <w:t>оселения поступило             29</w:t>
      </w:r>
      <w:r>
        <w:rPr>
          <w:rFonts w:ascii="Times New Roman" w:hAnsi="Times New Roman"/>
          <w:sz w:val="24"/>
          <w:szCs w:val="24"/>
        </w:rPr>
        <w:t xml:space="preserve"> обращени</w:t>
      </w:r>
      <w:r w:rsidR="009A2F6B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граждан. Из них </w:t>
      </w:r>
      <w:r w:rsidR="009A2F6B">
        <w:rPr>
          <w:rFonts w:ascii="Times New Roman" w:hAnsi="Times New Roman"/>
          <w:sz w:val="24"/>
          <w:szCs w:val="24"/>
        </w:rPr>
        <w:t>85</w:t>
      </w:r>
      <w:r>
        <w:rPr>
          <w:rFonts w:ascii="Times New Roman" w:hAnsi="Times New Roman"/>
          <w:sz w:val="24"/>
          <w:szCs w:val="24"/>
        </w:rPr>
        <w:t xml:space="preserve">% решено положительно, 10% направлено по подведомственности, на </w:t>
      </w:r>
      <w:r w:rsidR="009A2F6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% даны устные или письменные разъяснения и рекомендации.</w:t>
      </w:r>
    </w:p>
    <w:p w:rsidR="006928BB" w:rsidRDefault="006928BB" w:rsidP="006928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течении всего года уделялось серьезное внимание информированию населения поселения о работе Главы и депутатов Совета в средствах массовой информации, на официальном сайте Талицко-Мугреевского сельского поселения.</w:t>
      </w:r>
    </w:p>
    <w:p w:rsidR="006928BB" w:rsidRDefault="006928BB" w:rsidP="006928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28BB" w:rsidRDefault="006928BB" w:rsidP="006928BB">
      <w:pPr>
        <w:spacing w:after="0" w:line="240" w:lineRule="auto"/>
        <w:ind w:firstLine="708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Заключение</w:t>
      </w:r>
    </w:p>
    <w:p w:rsidR="006928BB" w:rsidRDefault="006928BB" w:rsidP="006928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Подводя итоги работы Совета Талицко-Мугреевского сельского поселения, я хотела бы поблагодарить Вас за активную работу и надеюсь, что депутаты будут активизировать депутатскую деятельность в нашем поселении, будут встречаться со своими</w:t>
      </w:r>
      <w:r>
        <w:rPr>
          <w:rFonts w:ascii="Times New Roman" w:hAnsi="Times New Roman"/>
          <w:sz w:val="24"/>
          <w:szCs w:val="24"/>
        </w:rPr>
        <w:br/>
        <w:t>избирателями, решать вопросы в социально-экономическом развитии сельского поселения.</w:t>
      </w:r>
    </w:p>
    <w:p w:rsidR="006928BB" w:rsidRDefault="006928BB" w:rsidP="006928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28BB" w:rsidRDefault="006928BB" w:rsidP="006928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28BB" w:rsidRDefault="006928BB" w:rsidP="006928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28BB" w:rsidRDefault="006928BB" w:rsidP="006928BB"/>
    <w:p w:rsidR="00A5770F" w:rsidRDefault="00A5770F"/>
    <w:sectPr w:rsidR="00A57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F25"/>
    <w:rsid w:val="00104184"/>
    <w:rsid w:val="006928BB"/>
    <w:rsid w:val="00693564"/>
    <w:rsid w:val="00763D0E"/>
    <w:rsid w:val="009A2F6B"/>
    <w:rsid w:val="00A23F25"/>
    <w:rsid w:val="00A5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60ABBD-DF31-4B9A-ADD7-4D5029CE5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8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F6B"/>
    <w:pPr>
      <w:spacing w:after="0" w:line="240" w:lineRule="auto"/>
    </w:pPr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2F6B"/>
    <w:rPr>
      <w:rFonts w:ascii="Calibri" w:eastAsia="Calibri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6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Image&amp;Matros™</Company>
  <LinksUpToDate>false</LinksUpToDate>
  <CharactersWithSpaces>7829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Image&amp;Matros™</dc:creator>
  <cp:keywords/>
  <dc:description/>
  <cp:lastModifiedBy>Image&amp;Matros™</cp:lastModifiedBy>
  <cp:revision>8</cp:revision>
  <cp:lastPrinted>2023-06-05T11:09:00Z</cp:lastPrinted>
  <dcterms:created xsi:type="dcterms:W3CDTF">2023-04-27T06:48:00Z</dcterms:created>
  <dcterms:modified xsi:type="dcterms:W3CDTF">2023-06-05T11:09:00Z</dcterms:modified>
</cp:coreProperties>
</file>