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20" w:rsidRPr="007D5F03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D5F03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20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АДМИНИСТРАЦИЯ ТАЛИЦКО-МУГРЕЕВСКОГО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044820" w:rsidRPr="009878D4" w:rsidRDefault="00044820" w:rsidP="00F5467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4820" w:rsidRPr="009878D4" w:rsidRDefault="00A945EB" w:rsidP="00F546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44820" w:rsidRPr="009878D4" w:rsidRDefault="00044820" w:rsidP="00F5467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44820" w:rsidRPr="007D5F03" w:rsidRDefault="00044820" w:rsidP="00F5467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5F03">
        <w:rPr>
          <w:rFonts w:ascii="Times New Roman" w:hAnsi="Times New Roman"/>
          <w:sz w:val="24"/>
          <w:szCs w:val="24"/>
        </w:rPr>
        <w:t xml:space="preserve">от </w:t>
      </w:r>
      <w:r w:rsidR="00D430B6">
        <w:rPr>
          <w:rFonts w:ascii="Times New Roman" w:hAnsi="Times New Roman"/>
          <w:sz w:val="24"/>
          <w:szCs w:val="24"/>
        </w:rPr>
        <w:t>11</w:t>
      </w:r>
      <w:r w:rsidR="007F45FA">
        <w:rPr>
          <w:rFonts w:ascii="Times New Roman" w:hAnsi="Times New Roman"/>
          <w:sz w:val="24"/>
          <w:szCs w:val="24"/>
        </w:rPr>
        <w:t>.0</w:t>
      </w:r>
      <w:r w:rsidR="0056207E">
        <w:rPr>
          <w:rFonts w:ascii="Times New Roman" w:hAnsi="Times New Roman"/>
          <w:sz w:val="24"/>
          <w:szCs w:val="24"/>
        </w:rPr>
        <w:t>1.202</w:t>
      </w:r>
      <w:r w:rsidR="00D430B6">
        <w:rPr>
          <w:rFonts w:ascii="Times New Roman" w:hAnsi="Times New Roman"/>
          <w:sz w:val="24"/>
          <w:szCs w:val="24"/>
        </w:rPr>
        <w:t>3</w:t>
      </w:r>
      <w:r w:rsidRPr="007D5F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F03">
        <w:rPr>
          <w:rFonts w:ascii="Times New Roman" w:hAnsi="Times New Roman"/>
          <w:sz w:val="24"/>
          <w:szCs w:val="24"/>
        </w:rPr>
        <w:t xml:space="preserve">№ </w:t>
      </w:r>
      <w:r w:rsidR="00D430B6">
        <w:rPr>
          <w:rFonts w:ascii="Times New Roman" w:hAnsi="Times New Roman"/>
          <w:sz w:val="24"/>
          <w:szCs w:val="24"/>
        </w:rPr>
        <w:t>2</w:t>
      </w:r>
    </w:p>
    <w:p w:rsidR="00044820" w:rsidRPr="007D5F03" w:rsidRDefault="00044820" w:rsidP="00F5467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56207E" w:rsidRPr="0056207E" w:rsidRDefault="0056207E" w:rsidP="0056207E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bookmarkStart w:id="0" w:name="sub_5"/>
      <w:r w:rsidRPr="0056207E">
        <w:rPr>
          <w:b/>
          <w:color w:val="000000"/>
        </w:rPr>
        <w:t xml:space="preserve">Об утверждении Плана основных мероприятий </w:t>
      </w:r>
    </w:p>
    <w:p w:rsidR="0056207E" w:rsidRPr="0056207E" w:rsidRDefault="0056207E" w:rsidP="0056207E">
      <w:pPr>
        <w:pStyle w:val="p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6207E">
        <w:rPr>
          <w:b/>
        </w:rPr>
        <w:t xml:space="preserve">администрации Талицко-Мугреевского сельского поселения Южского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D430B6">
        <w:rPr>
          <w:b/>
        </w:rPr>
        <w:t>на 2023</w:t>
      </w:r>
      <w:r w:rsidRPr="0056207E">
        <w:rPr>
          <w:b/>
        </w:rPr>
        <w:t xml:space="preserve"> год</w:t>
      </w:r>
    </w:p>
    <w:p w:rsidR="0056207E" w:rsidRPr="0056207E" w:rsidRDefault="0056207E" w:rsidP="0056207E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6207E" w:rsidRPr="0056207E" w:rsidRDefault="0056207E" w:rsidP="005620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 21.12.1994 </w:t>
      </w:r>
      <w:r w:rsidR="00D430B6">
        <w:rPr>
          <w:rFonts w:ascii="Times New Roman" w:hAnsi="Times New Roman" w:cs="Times New Roman"/>
          <w:sz w:val="24"/>
          <w:szCs w:val="24"/>
        </w:rPr>
        <w:t xml:space="preserve">  </w:t>
      </w:r>
      <w:r w:rsidRPr="0056207E">
        <w:rPr>
          <w:rFonts w:ascii="Times New Roman" w:hAnsi="Times New Roman" w:cs="Times New Roman"/>
          <w:sz w:val="24"/>
          <w:szCs w:val="24"/>
        </w:rPr>
        <w:t>№ 69-ФЗ «О пожарной безопасности»,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с целью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администрация Талицко-Му</w:t>
      </w:r>
      <w:r w:rsidR="00D430B6">
        <w:rPr>
          <w:rFonts w:ascii="Times New Roman" w:hAnsi="Times New Roman" w:cs="Times New Roman"/>
          <w:sz w:val="24"/>
          <w:szCs w:val="24"/>
        </w:rPr>
        <w:t>греевского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07E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56207E" w:rsidRPr="0056207E" w:rsidRDefault="0056207E" w:rsidP="0056207E">
      <w:pPr>
        <w:pStyle w:val="p5"/>
        <w:shd w:val="clear" w:color="auto" w:fill="FFFFFF"/>
        <w:spacing w:before="0" w:beforeAutospacing="0" w:after="0" w:afterAutospacing="0"/>
        <w:ind w:firstLine="708"/>
        <w:jc w:val="both"/>
      </w:pPr>
      <w:r w:rsidRPr="0056207E">
        <w:t>1. Утвердить прилагаемый План основных мероприятий администрации Талицко-Мугреевского сельского поселения Южского муниципального района</w:t>
      </w:r>
      <w:r w:rsidRPr="0056207E">
        <w:rPr>
          <w:b/>
        </w:rPr>
        <w:t xml:space="preserve"> </w:t>
      </w:r>
      <w:r w:rsidRPr="0056207E"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D430B6">
        <w:t>людей на водных объектах на 2023</w:t>
      </w:r>
      <w:r w:rsidRPr="0056207E">
        <w:t xml:space="preserve"> год.</w:t>
      </w:r>
    </w:p>
    <w:p w:rsidR="0056207E" w:rsidRPr="0056207E" w:rsidRDefault="0056207E" w:rsidP="005620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</w:t>
      </w:r>
      <w:bookmarkStart w:id="1" w:name="_GoBack"/>
      <w:bookmarkEnd w:id="1"/>
      <w:r w:rsidRPr="0056207E">
        <w:rPr>
          <w:rFonts w:ascii="Times New Roman" w:hAnsi="Times New Roman" w:cs="Times New Roman"/>
          <w:sz w:val="24"/>
          <w:szCs w:val="24"/>
        </w:rPr>
        <w:t>ния возложить на заместителя Главы администрации, начальника отдела по общим вопросам Соболеву Н.Ю.</w:t>
      </w:r>
    </w:p>
    <w:p w:rsidR="0056207E" w:rsidRPr="0056207E" w:rsidRDefault="0056207E" w:rsidP="0056207E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t>3. Обнародовать настоящее Постановление в соответствии со ст. 44 Устава Талицко-Мугреевского сельского поселения.</w:t>
      </w:r>
    </w:p>
    <w:p w:rsidR="00F54671" w:rsidRPr="0056207E" w:rsidRDefault="00F54671" w:rsidP="00F54671">
      <w:pPr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044820" w:rsidRDefault="00044820" w:rsidP="007F45FA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Pr="009878D4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Глава Талицко-Мугреевского </w:t>
      </w:r>
    </w:p>
    <w:p w:rsidR="005945DB" w:rsidRDefault="00044820" w:rsidP="0056207E">
      <w:pPr>
        <w:widowControl w:val="0"/>
        <w:tabs>
          <w:tab w:val="left" w:pos="7260"/>
        </w:tabs>
        <w:suppressAutoHyphens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сельского поселения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  <w:r w:rsidRPr="009878D4">
        <w:rPr>
          <w:rFonts w:ascii="Times New Roman" w:hAnsi="Times New Roman"/>
          <w:b/>
          <w:bCs/>
          <w:sz w:val="24"/>
          <w:szCs w:val="24"/>
        </w:rPr>
        <w:t>Р.С. Заплаткин</w:t>
      </w: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5945DB" w:rsidSect="00A945E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6207E" w:rsidRPr="0056207E" w:rsidRDefault="0056207E" w:rsidP="0056207E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56207E" w:rsidRPr="0056207E" w:rsidRDefault="0056207E" w:rsidP="0056207E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t>администрации Талицко-Мугреевского</w:t>
      </w:r>
    </w:p>
    <w:p w:rsidR="0056207E" w:rsidRPr="0056207E" w:rsidRDefault="0056207E" w:rsidP="0056207E">
      <w:pPr>
        <w:ind w:left="-360"/>
        <w:jc w:val="right"/>
        <w:rPr>
          <w:rFonts w:ascii="Times New Roman" w:hAnsi="Times New Roman" w:cs="Times New Roman"/>
          <w:sz w:val="24"/>
          <w:szCs w:val="24"/>
        </w:rPr>
      </w:pPr>
      <w:r w:rsidRPr="0056207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6207E" w:rsidRDefault="00D430B6" w:rsidP="0056207E">
      <w:pPr>
        <w:ind w:left="-360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11.01.2023</w:t>
      </w:r>
      <w:r w:rsidR="0056207E" w:rsidRPr="0056207E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6207E" w:rsidRDefault="0056207E" w:rsidP="0056207E">
      <w:pPr>
        <w:jc w:val="center"/>
        <w:rPr>
          <w:b/>
        </w:rPr>
      </w:pPr>
    </w:p>
    <w:p w:rsidR="0056207E" w:rsidRPr="0056207E" w:rsidRDefault="0056207E" w:rsidP="00562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07E">
        <w:rPr>
          <w:rFonts w:ascii="Times New Roman" w:hAnsi="Times New Roman" w:cs="Times New Roman"/>
          <w:b/>
          <w:sz w:val="24"/>
          <w:szCs w:val="24"/>
        </w:rPr>
        <w:t>П Л А Н</w:t>
      </w:r>
    </w:p>
    <w:p w:rsidR="0056207E" w:rsidRPr="0056207E" w:rsidRDefault="0056207E" w:rsidP="0056207E">
      <w:pPr>
        <w:pStyle w:val="p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6207E">
        <w:rPr>
          <w:b/>
        </w:rPr>
        <w:t xml:space="preserve">мероприятий администрации Талицко-Мугреевского сельского поселения Южского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>
        <w:rPr>
          <w:b/>
        </w:rPr>
        <w:t>на 202</w:t>
      </w:r>
      <w:r w:rsidR="00D430B6">
        <w:rPr>
          <w:b/>
        </w:rPr>
        <w:t>3</w:t>
      </w:r>
      <w:r w:rsidRPr="0056207E">
        <w:rPr>
          <w:b/>
        </w:rPr>
        <w:t xml:space="preserve"> год</w:t>
      </w:r>
    </w:p>
    <w:p w:rsidR="0056207E" w:rsidRPr="0056207E" w:rsidRDefault="0056207E" w:rsidP="0056207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695"/>
        <w:gridCol w:w="2008"/>
        <w:gridCol w:w="3389"/>
        <w:gridCol w:w="1908"/>
      </w:tblGrid>
      <w:tr w:rsidR="0056207E" w:rsidRPr="0056207E" w:rsidTr="0056207E">
        <w:trPr>
          <w:trHeight w:val="855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п/п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Срок исполнения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Исполнители, соисполнители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Отметка о выполнении</w:t>
            </w:r>
          </w:p>
        </w:tc>
      </w:tr>
      <w:tr w:rsidR="0056207E" w:rsidRPr="0056207E" w:rsidTr="0056207E">
        <w:trPr>
          <w:trHeight w:val="562"/>
        </w:trPr>
        <w:tc>
          <w:tcPr>
            <w:tcW w:w="14560" w:type="dxa"/>
            <w:gridSpan w:val="5"/>
            <w:tcBorders>
              <w:bottom w:val="single" w:sz="4" w:space="0" w:color="auto"/>
            </w:tcBorders>
          </w:tcPr>
          <w:p w:rsidR="0056207E" w:rsidRPr="0056207E" w:rsidRDefault="0056207E" w:rsidP="0056207E">
            <w:pPr>
              <w:pStyle w:val="afe"/>
              <w:numPr>
                <w:ilvl w:val="0"/>
                <w:numId w:val="5"/>
              </w:numPr>
              <w:tabs>
                <w:tab w:val="left" w:pos="315"/>
              </w:tabs>
              <w:jc w:val="center"/>
              <w:rPr>
                <w:b/>
                <w:color w:val="000000"/>
              </w:rPr>
            </w:pPr>
            <w:r w:rsidRPr="0056207E">
              <w:rPr>
                <w:b/>
                <w:color w:val="000000"/>
              </w:rPr>
              <w:t>Основные мероприятия в области обеспечения пожарной безопасности</w:t>
            </w:r>
          </w:p>
        </w:tc>
      </w:tr>
      <w:tr w:rsidR="0056207E" w:rsidRPr="0056207E" w:rsidTr="0056207E">
        <w:trPr>
          <w:trHeight w:val="1338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6207E">
              <w:rPr>
                <w:color w:val="000000"/>
              </w:rPr>
              <w:t>Заседания комиссии по предупреждению и ликвидации чрезвычайных ситуаций и обеспечению пожарной безопасности Талицко-Мугреевского сельского поселения связанных с:</w:t>
            </w:r>
          </w:p>
          <w:p w:rsidR="0056207E" w:rsidRPr="0056207E" w:rsidRDefault="0056207E" w:rsidP="00DF617B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6207E">
              <w:rPr>
                <w:color w:val="000000"/>
              </w:rPr>
              <w:t>- лесными и торфяными пожарами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До 10</w:t>
            </w:r>
            <w:r w:rsidRPr="0056207E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Председатель</w:t>
            </w:r>
          </w:p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КЧС и ОПБ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1338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2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в области пожарной безопасности.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Постоянно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</w:p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3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 xml:space="preserve">Разработка, утверждение и исполнение соответствующих бюджетных обязательств в части расходов на пожарную безопасность. 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Ежегодно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4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Организация, поддержание в постоянной готовности и контроль за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Постоянно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lastRenderedPageBreak/>
              <w:t>5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взаимодействия сельского поселения по привлечению сил и средств, для тушения пожаров на территориях, соседних муниципальных образований. Разработка, корректировка и отработка соответствующих планов привлечения сил и средств.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1 раз в год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1291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6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и осуществление профилактики пожаров в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Постоянно</w:t>
            </w:r>
          </w:p>
        </w:tc>
        <w:tc>
          <w:tcPr>
            <w:tcW w:w="3389" w:type="dxa"/>
          </w:tcPr>
          <w:p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Зам. главы администрации, начальник отдела по общим вопросам</w:t>
            </w:r>
          </w:p>
          <w:p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7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Март-май</w:t>
            </w:r>
          </w:p>
        </w:tc>
        <w:tc>
          <w:tcPr>
            <w:tcW w:w="3389" w:type="dxa"/>
          </w:tcPr>
          <w:p w:rsidR="0056207E" w:rsidRPr="0056207E" w:rsidRDefault="0056207E" w:rsidP="005620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главы администрации, начальник отдела по общим вопросам</w:t>
            </w:r>
          </w:p>
          <w:p w:rsidR="0056207E" w:rsidRPr="0056207E" w:rsidRDefault="0056207E" w:rsidP="00562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8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Сентябрь</w:t>
            </w:r>
          </w:p>
        </w:tc>
        <w:tc>
          <w:tcPr>
            <w:tcW w:w="3389" w:type="dxa"/>
          </w:tcPr>
          <w:p w:rsidR="0056207E" w:rsidRPr="0056207E" w:rsidRDefault="0056207E" w:rsidP="0056207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главы администрации, начальник отдела по общим вопросам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9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поселков и т.п.)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Непосредственно перед мероприятием</w:t>
            </w:r>
          </w:p>
        </w:tc>
        <w:tc>
          <w:tcPr>
            <w:tcW w:w="3389" w:type="dxa"/>
          </w:tcPr>
          <w:p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Зам. главы администрации, начальник отдела по общим вопросам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10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 xml:space="preserve"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пожарной безопасности 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Январь- февраль</w:t>
            </w:r>
          </w:p>
        </w:tc>
        <w:tc>
          <w:tcPr>
            <w:tcW w:w="3389" w:type="dxa"/>
          </w:tcPr>
          <w:p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Специалисты отдела по общим вопросам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11</w:t>
            </w:r>
          </w:p>
        </w:tc>
        <w:tc>
          <w:tcPr>
            <w:tcW w:w="6695" w:type="dxa"/>
          </w:tcPr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противопожарной пропаганде и обучению населения первичным мерам пожарной безопасности в соответствии с действующим законодательством:</w:t>
            </w:r>
          </w:p>
          <w:p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 уголков (стендов) пожарной безопасности.</w:t>
            </w:r>
          </w:p>
          <w:p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творческих выставок и конкурсов на противопожарную тематику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3389" w:type="dxa"/>
          </w:tcPr>
          <w:p w:rsidR="0056207E" w:rsidRPr="0056207E" w:rsidRDefault="0056207E" w:rsidP="0056207E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Зам. главы администрации, начальник отдела по общим вопросам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lastRenderedPageBreak/>
              <w:t>12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 xml:space="preserve">Организация сходов и собраний с гражданами по вопросам соблюдения требований пожарной безопасности, в том числе с временно проживающими в летний период. 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Не менее 2-х раз в год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Зам. главы администрации, начальник отдела по общим вопросам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13</w:t>
            </w:r>
          </w:p>
        </w:tc>
        <w:tc>
          <w:tcPr>
            <w:tcW w:w="6695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Установление особого противопожарного режима в случае повышения пожарной опасности, организация патрулирования территории (при необходимости)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Май-сентябрь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поселения, КЧС и ОПБ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303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56207E">
              <w:rPr>
                <w:color w:val="000000"/>
              </w:rPr>
              <w:t>14</w:t>
            </w:r>
          </w:p>
        </w:tc>
        <w:tc>
          <w:tcPr>
            <w:tcW w:w="6695" w:type="dxa"/>
          </w:tcPr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опашки в лесном массиве на территории поселения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spacing w:before="0" w:beforeAutospacing="0" w:after="0" w:afterAutospacing="0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2 квартал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spacing w:before="0" w:beforeAutospacing="0" w:after="0" w:afterAutospacing="0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6207E" w:rsidRPr="0056207E" w:rsidTr="0056207E">
        <w:trPr>
          <w:trHeight w:val="525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15</w:t>
            </w:r>
          </w:p>
        </w:tc>
        <w:tc>
          <w:tcPr>
            <w:tcW w:w="6695" w:type="dxa"/>
          </w:tcPr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выполнения муниципальных целевых программ по вопросам обеспечения пожарной безопасности;</w:t>
            </w: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До 15 октября текущего года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Зам. главы администрации, начальник отдела по общим вопросам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858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16</w:t>
            </w:r>
          </w:p>
        </w:tc>
        <w:tc>
          <w:tcPr>
            <w:tcW w:w="6695" w:type="dxa"/>
          </w:tcPr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  <w:p w:rsidR="0056207E" w:rsidRPr="0056207E" w:rsidRDefault="0056207E" w:rsidP="00DF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постоянно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525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17</w:t>
            </w:r>
          </w:p>
        </w:tc>
        <w:tc>
          <w:tcPr>
            <w:tcW w:w="6695" w:type="dxa"/>
          </w:tcPr>
          <w:p w:rsidR="0056207E" w:rsidRPr="0056207E" w:rsidRDefault="0056207E" w:rsidP="0056207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противопожарных прорубей в зимний период на противопожарных водоемах 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Зимний период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  <w:tr w:rsidR="0056207E" w:rsidRPr="0056207E" w:rsidTr="0056207E">
        <w:trPr>
          <w:trHeight w:val="525"/>
        </w:trPr>
        <w:tc>
          <w:tcPr>
            <w:tcW w:w="560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  <w:r w:rsidRPr="0056207E">
              <w:rPr>
                <w:color w:val="000000"/>
              </w:rPr>
              <w:t>18</w:t>
            </w:r>
          </w:p>
        </w:tc>
        <w:tc>
          <w:tcPr>
            <w:tcW w:w="6695" w:type="dxa"/>
          </w:tcPr>
          <w:p w:rsidR="0056207E" w:rsidRPr="0056207E" w:rsidRDefault="0056207E" w:rsidP="002339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07E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Введении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2008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декабрь</w:t>
            </w:r>
          </w:p>
        </w:tc>
        <w:tc>
          <w:tcPr>
            <w:tcW w:w="3389" w:type="dxa"/>
          </w:tcPr>
          <w:p w:rsidR="0056207E" w:rsidRPr="0056207E" w:rsidRDefault="0056207E" w:rsidP="00DF617B">
            <w:pPr>
              <w:pStyle w:val="afe"/>
              <w:jc w:val="center"/>
              <w:rPr>
                <w:color w:val="000000"/>
              </w:rPr>
            </w:pPr>
            <w:r w:rsidRPr="0056207E">
              <w:rPr>
                <w:color w:val="000000"/>
              </w:rPr>
              <w:t>Глава поселения</w:t>
            </w:r>
          </w:p>
        </w:tc>
        <w:tc>
          <w:tcPr>
            <w:tcW w:w="1908" w:type="dxa"/>
          </w:tcPr>
          <w:p w:rsidR="0056207E" w:rsidRPr="0056207E" w:rsidRDefault="0056207E" w:rsidP="00DF617B">
            <w:pPr>
              <w:pStyle w:val="afe"/>
              <w:rPr>
                <w:color w:val="000000"/>
              </w:rPr>
            </w:pPr>
          </w:p>
        </w:tc>
      </w:tr>
    </w:tbl>
    <w:p w:rsidR="0056207E" w:rsidRPr="008472C6" w:rsidRDefault="0056207E" w:rsidP="0056207E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56207E" w:rsidRPr="008472C6" w:rsidSect="004B308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6207E" w:rsidRPr="008472C6" w:rsidRDefault="0056207E" w:rsidP="0056207E"/>
    <w:p w:rsidR="00521BEC" w:rsidRPr="008C6EA3" w:rsidRDefault="00521BEC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521BEC" w:rsidRPr="008C6EA3" w:rsidSect="00EA685D">
      <w:headerReference w:type="default" r:id="rId10"/>
      <w:footerReference w:type="default" r:id="rId11"/>
      <w:pgSz w:w="11906" w:h="16838"/>
      <w:pgMar w:top="1134" w:right="567" w:bottom="1134" w:left="1701" w:header="113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012" w:rsidRDefault="00B43012" w:rsidP="005F4E28">
      <w:pPr>
        <w:spacing w:line="240" w:lineRule="auto"/>
      </w:pPr>
      <w:r>
        <w:separator/>
      </w:r>
    </w:p>
  </w:endnote>
  <w:endnote w:type="continuationSeparator" w:id="0">
    <w:p w:rsidR="00B43012" w:rsidRDefault="00B43012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13" w:rsidRDefault="00B4301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012" w:rsidRDefault="00B43012" w:rsidP="005F4E28">
      <w:pPr>
        <w:spacing w:line="240" w:lineRule="auto"/>
      </w:pPr>
      <w:r>
        <w:separator/>
      </w:r>
    </w:p>
  </w:footnote>
  <w:footnote w:type="continuationSeparator" w:id="0">
    <w:p w:rsidR="00B43012" w:rsidRDefault="00B43012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7695"/>
      <w:docPartObj>
        <w:docPartGallery w:val="Page Numbers (Top of Page)"/>
        <w:docPartUnique/>
      </w:docPartObj>
    </w:sdtPr>
    <w:sdtEndPr/>
    <w:sdtContent>
      <w:p w:rsidR="00C25ED9" w:rsidRDefault="00B43012" w:rsidP="00044820">
        <w:pPr>
          <w:pStyle w:val="a5"/>
        </w:pPr>
      </w:p>
    </w:sdtContent>
  </w:sdt>
  <w:p w:rsidR="00C25ED9" w:rsidRDefault="00C25E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13" w:rsidRPr="00F03F8E" w:rsidRDefault="00F20C68">
    <w:pPr>
      <w:pStyle w:val="a5"/>
      <w:jc w:val="center"/>
      <w:rPr>
        <w:rFonts w:ascii="Times New Roman" w:hAnsi="Times New Roman"/>
        <w:sz w:val="20"/>
        <w:szCs w:val="20"/>
      </w:rPr>
    </w:pPr>
    <w:r w:rsidRPr="00F03F8E">
      <w:rPr>
        <w:rFonts w:ascii="Times New Roman" w:hAnsi="Times New Roman"/>
        <w:sz w:val="20"/>
        <w:szCs w:val="20"/>
      </w:rPr>
      <w:fldChar w:fldCharType="begin"/>
    </w:r>
    <w:r w:rsidRPr="00F03F8E">
      <w:rPr>
        <w:rFonts w:ascii="Times New Roman" w:hAnsi="Times New Roman"/>
        <w:sz w:val="20"/>
        <w:szCs w:val="20"/>
      </w:rPr>
      <w:instrText xml:space="preserve"> PAGE   \* MERGEFORMAT </w:instrText>
    </w:r>
    <w:r w:rsidRPr="00F03F8E">
      <w:rPr>
        <w:rFonts w:ascii="Times New Roman" w:hAnsi="Times New Roman"/>
        <w:sz w:val="20"/>
        <w:szCs w:val="20"/>
      </w:rPr>
      <w:fldChar w:fldCharType="separate"/>
    </w:r>
    <w:r w:rsidR="00233951">
      <w:rPr>
        <w:rFonts w:ascii="Times New Roman" w:hAnsi="Times New Roman"/>
        <w:noProof/>
        <w:sz w:val="20"/>
        <w:szCs w:val="20"/>
      </w:rPr>
      <w:t>5</w:t>
    </w:r>
    <w:r w:rsidRPr="00F03F8E">
      <w:rPr>
        <w:rFonts w:ascii="Times New Roman" w:hAnsi="Times New Roman"/>
        <w:sz w:val="20"/>
        <w:szCs w:val="20"/>
      </w:rPr>
      <w:fldChar w:fldCharType="end"/>
    </w:r>
  </w:p>
  <w:p w:rsidR="00097213" w:rsidRDefault="00B4301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DAC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30033"/>
    <w:multiLevelType w:val="hybridMultilevel"/>
    <w:tmpl w:val="D7765E5E"/>
    <w:lvl w:ilvl="0" w:tplc="9442289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AE7A8D"/>
    <w:multiLevelType w:val="hybridMultilevel"/>
    <w:tmpl w:val="37284910"/>
    <w:lvl w:ilvl="0" w:tplc="357A1A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D8145C0"/>
    <w:multiLevelType w:val="hybridMultilevel"/>
    <w:tmpl w:val="3BB27F92"/>
    <w:lvl w:ilvl="0" w:tplc="74823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77"/>
    <w:rsid w:val="0000506B"/>
    <w:rsid w:val="00025390"/>
    <w:rsid w:val="00044820"/>
    <w:rsid w:val="000545A6"/>
    <w:rsid w:val="000572C5"/>
    <w:rsid w:val="000A1AE7"/>
    <w:rsid w:val="000D3DA4"/>
    <w:rsid w:val="00122A25"/>
    <w:rsid w:val="00134096"/>
    <w:rsid w:val="00137091"/>
    <w:rsid w:val="00141B66"/>
    <w:rsid w:val="00144D42"/>
    <w:rsid w:val="00161223"/>
    <w:rsid w:val="00166877"/>
    <w:rsid w:val="001900DF"/>
    <w:rsid w:val="001D4053"/>
    <w:rsid w:val="001E11DE"/>
    <w:rsid w:val="001E3DBB"/>
    <w:rsid w:val="00221D30"/>
    <w:rsid w:val="00226A58"/>
    <w:rsid w:val="00233951"/>
    <w:rsid w:val="00237839"/>
    <w:rsid w:val="0024573F"/>
    <w:rsid w:val="00247705"/>
    <w:rsid w:val="00297137"/>
    <w:rsid w:val="002A1ABB"/>
    <w:rsid w:val="002B347B"/>
    <w:rsid w:val="002B3DC1"/>
    <w:rsid w:val="002C34D1"/>
    <w:rsid w:val="002D2270"/>
    <w:rsid w:val="00300710"/>
    <w:rsid w:val="00302F00"/>
    <w:rsid w:val="00303FEC"/>
    <w:rsid w:val="003059C4"/>
    <w:rsid w:val="003112C3"/>
    <w:rsid w:val="00333423"/>
    <w:rsid w:val="003536AA"/>
    <w:rsid w:val="00364AD1"/>
    <w:rsid w:val="003A1889"/>
    <w:rsid w:val="003C04D7"/>
    <w:rsid w:val="003D50F1"/>
    <w:rsid w:val="003E1029"/>
    <w:rsid w:val="00404F0D"/>
    <w:rsid w:val="00416E74"/>
    <w:rsid w:val="0042057A"/>
    <w:rsid w:val="004303A0"/>
    <w:rsid w:val="00431186"/>
    <w:rsid w:val="00435BF5"/>
    <w:rsid w:val="0045367C"/>
    <w:rsid w:val="00477F0A"/>
    <w:rsid w:val="0048016A"/>
    <w:rsid w:val="0049050E"/>
    <w:rsid w:val="004C0253"/>
    <w:rsid w:val="004E26DD"/>
    <w:rsid w:val="004E4707"/>
    <w:rsid w:val="00505FD5"/>
    <w:rsid w:val="00521BEC"/>
    <w:rsid w:val="005370A4"/>
    <w:rsid w:val="005578CB"/>
    <w:rsid w:val="0056207E"/>
    <w:rsid w:val="00583C0F"/>
    <w:rsid w:val="00591715"/>
    <w:rsid w:val="005945DB"/>
    <w:rsid w:val="0059573F"/>
    <w:rsid w:val="005B409D"/>
    <w:rsid w:val="005C5966"/>
    <w:rsid w:val="005D1E50"/>
    <w:rsid w:val="005F4E28"/>
    <w:rsid w:val="006119D3"/>
    <w:rsid w:val="006315CA"/>
    <w:rsid w:val="00637B78"/>
    <w:rsid w:val="00637FE6"/>
    <w:rsid w:val="00685C60"/>
    <w:rsid w:val="006A77DA"/>
    <w:rsid w:val="006B25D0"/>
    <w:rsid w:val="006C08F0"/>
    <w:rsid w:val="006D16C2"/>
    <w:rsid w:val="006E56EA"/>
    <w:rsid w:val="00710622"/>
    <w:rsid w:val="00714534"/>
    <w:rsid w:val="007203CD"/>
    <w:rsid w:val="0072484D"/>
    <w:rsid w:val="007374F2"/>
    <w:rsid w:val="007429AE"/>
    <w:rsid w:val="00757B07"/>
    <w:rsid w:val="00762225"/>
    <w:rsid w:val="00782EC5"/>
    <w:rsid w:val="00791260"/>
    <w:rsid w:val="00793169"/>
    <w:rsid w:val="007975B3"/>
    <w:rsid w:val="007A764A"/>
    <w:rsid w:val="007C03E1"/>
    <w:rsid w:val="007C3CCB"/>
    <w:rsid w:val="007C66C4"/>
    <w:rsid w:val="007E1801"/>
    <w:rsid w:val="007F34DC"/>
    <w:rsid w:val="007F45FA"/>
    <w:rsid w:val="00800A25"/>
    <w:rsid w:val="00816B86"/>
    <w:rsid w:val="008528F1"/>
    <w:rsid w:val="0085340C"/>
    <w:rsid w:val="008846BB"/>
    <w:rsid w:val="00884E3B"/>
    <w:rsid w:val="00897335"/>
    <w:rsid w:val="008C22A5"/>
    <w:rsid w:val="008C6EA3"/>
    <w:rsid w:val="008D25C0"/>
    <w:rsid w:val="008F3B31"/>
    <w:rsid w:val="008F6129"/>
    <w:rsid w:val="008F7C07"/>
    <w:rsid w:val="00910067"/>
    <w:rsid w:val="009224B4"/>
    <w:rsid w:val="00935D29"/>
    <w:rsid w:val="009371E4"/>
    <w:rsid w:val="00942DD3"/>
    <w:rsid w:val="009569B7"/>
    <w:rsid w:val="0098183F"/>
    <w:rsid w:val="00995F0A"/>
    <w:rsid w:val="00996252"/>
    <w:rsid w:val="009A1DB2"/>
    <w:rsid w:val="009B2B43"/>
    <w:rsid w:val="009C5511"/>
    <w:rsid w:val="009D3F10"/>
    <w:rsid w:val="009D4032"/>
    <w:rsid w:val="009D496C"/>
    <w:rsid w:val="009E2288"/>
    <w:rsid w:val="009E3003"/>
    <w:rsid w:val="00A0350C"/>
    <w:rsid w:val="00A2784E"/>
    <w:rsid w:val="00A33342"/>
    <w:rsid w:val="00A45209"/>
    <w:rsid w:val="00A46E59"/>
    <w:rsid w:val="00A92FB9"/>
    <w:rsid w:val="00A93F06"/>
    <w:rsid w:val="00A945EB"/>
    <w:rsid w:val="00A957D8"/>
    <w:rsid w:val="00AC4C45"/>
    <w:rsid w:val="00AE44DA"/>
    <w:rsid w:val="00B05548"/>
    <w:rsid w:val="00B100E5"/>
    <w:rsid w:val="00B1120B"/>
    <w:rsid w:val="00B119FF"/>
    <w:rsid w:val="00B17D42"/>
    <w:rsid w:val="00B22A33"/>
    <w:rsid w:val="00B26B1E"/>
    <w:rsid w:val="00B40DAE"/>
    <w:rsid w:val="00B43012"/>
    <w:rsid w:val="00B672C9"/>
    <w:rsid w:val="00B71336"/>
    <w:rsid w:val="00B80A10"/>
    <w:rsid w:val="00BC05E0"/>
    <w:rsid w:val="00BF0BB3"/>
    <w:rsid w:val="00C04AB1"/>
    <w:rsid w:val="00C25ED9"/>
    <w:rsid w:val="00C33E7F"/>
    <w:rsid w:val="00C63124"/>
    <w:rsid w:val="00C65BE7"/>
    <w:rsid w:val="00CA4395"/>
    <w:rsid w:val="00CC2B91"/>
    <w:rsid w:val="00CD0C99"/>
    <w:rsid w:val="00CF042A"/>
    <w:rsid w:val="00CF5D5C"/>
    <w:rsid w:val="00D35101"/>
    <w:rsid w:val="00D4208D"/>
    <w:rsid w:val="00D430B6"/>
    <w:rsid w:val="00D74159"/>
    <w:rsid w:val="00D848D2"/>
    <w:rsid w:val="00DA7FF9"/>
    <w:rsid w:val="00DB7C54"/>
    <w:rsid w:val="00DD07BD"/>
    <w:rsid w:val="00DD20C4"/>
    <w:rsid w:val="00DF7A38"/>
    <w:rsid w:val="00E024B4"/>
    <w:rsid w:val="00E147EF"/>
    <w:rsid w:val="00E25132"/>
    <w:rsid w:val="00E36C51"/>
    <w:rsid w:val="00E45B76"/>
    <w:rsid w:val="00E50E5B"/>
    <w:rsid w:val="00E7072D"/>
    <w:rsid w:val="00E872F2"/>
    <w:rsid w:val="00EB73D9"/>
    <w:rsid w:val="00ED27B9"/>
    <w:rsid w:val="00F006F4"/>
    <w:rsid w:val="00F0387E"/>
    <w:rsid w:val="00F12C97"/>
    <w:rsid w:val="00F20C68"/>
    <w:rsid w:val="00F26DDF"/>
    <w:rsid w:val="00F27A43"/>
    <w:rsid w:val="00F37986"/>
    <w:rsid w:val="00F54671"/>
    <w:rsid w:val="00FA53A5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A92F-3FA6-44DF-A7CD-485427D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AE"/>
  </w:style>
  <w:style w:type="paragraph" w:styleId="1">
    <w:name w:val="heading 1"/>
    <w:basedOn w:val="a"/>
    <w:next w:val="a"/>
    <w:link w:val="10"/>
    <w:uiPriority w:val="9"/>
    <w:qFormat/>
    <w:rsid w:val="005945DB"/>
    <w:pPr>
      <w:keepNext/>
      <w:spacing w:before="240" w:after="60" w:line="240" w:lineRule="auto"/>
      <w:ind w:firstLine="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5DB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945DB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F546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qFormat/>
    <w:rsid w:val="00F54671"/>
    <w:pPr>
      <w:spacing w:after="60" w:line="240" w:lineRule="auto"/>
      <w:ind w:firstLine="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c">
    <w:name w:val="Подзаголовок Знак"/>
    <w:basedOn w:val="a0"/>
    <w:link w:val="ab"/>
    <w:rsid w:val="00F5467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d">
    <w:name w:val="Гипертекстовая ссылка"/>
    <w:rsid w:val="00F54671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945DB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945DB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945DB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945DB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945DB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945DB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945DB"/>
    <w:rPr>
      <w:rFonts w:asciiTheme="majorHAnsi" w:eastAsiaTheme="majorEastAsia" w:hAnsiTheme="majorHAnsi" w:cs="Times New Roman"/>
      <w:lang w:val="en-US" w:bidi="en-US"/>
    </w:rPr>
  </w:style>
  <w:style w:type="paragraph" w:styleId="ae">
    <w:name w:val="Title"/>
    <w:basedOn w:val="a"/>
    <w:next w:val="a"/>
    <w:link w:val="af"/>
    <w:uiPriority w:val="10"/>
    <w:qFormat/>
    <w:rsid w:val="005945DB"/>
    <w:pPr>
      <w:spacing w:before="240" w:after="60" w:line="240" w:lineRule="auto"/>
      <w:ind w:firstLine="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">
    <w:name w:val="Название Знак"/>
    <w:basedOn w:val="a0"/>
    <w:link w:val="ae"/>
    <w:uiPriority w:val="10"/>
    <w:rsid w:val="005945DB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styleId="af0">
    <w:name w:val="Strong"/>
    <w:basedOn w:val="a0"/>
    <w:uiPriority w:val="22"/>
    <w:qFormat/>
    <w:rsid w:val="005945DB"/>
    <w:rPr>
      <w:b/>
      <w:bCs/>
    </w:rPr>
  </w:style>
  <w:style w:type="character" w:styleId="af1">
    <w:name w:val="Emphasis"/>
    <w:basedOn w:val="a0"/>
    <w:uiPriority w:val="20"/>
    <w:qFormat/>
    <w:rsid w:val="005945DB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5945DB"/>
    <w:pPr>
      <w:spacing w:line="240" w:lineRule="auto"/>
      <w:ind w:firstLine="0"/>
      <w:jc w:val="left"/>
    </w:pPr>
    <w:rPr>
      <w:rFonts w:eastAsiaTheme="minorEastAsia" w:cs="Times New Roman"/>
      <w:sz w:val="24"/>
      <w:szCs w:val="3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945DB"/>
    <w:pPr>
      <w:spacing w:line="240" w:lineRule="auto"/>
      <w:ind w:firstLine="0"/>
      <w:jc w:val="left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945DB"/>
    <w:rPr>
      <w:rFonts w:eastAsiaTheme="minorEastAsia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5945DB"/>
    <w:pPr>
      <w:spacing w:line="240" w:lineRule="auto"/>
      <w:ind w:left="720" w:right="720" w:firstLine="0"/>
      <w:jc w:val="left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5945DB"/>
    <w:rPr>
      <w:rFonts w:eastAsiaTheme="minorEastAsia" w:cs="Times New Roman"/>
      <w:b/>
      <w:i/>
      <w:sz w:val="24"/>
      <w:lang w:val="en-US" w:bidi="en-US"/>
    </w:rPr>
  </w:style>
  <w:style w:type="character" w:styleId="af5">
    <w:name w:val="Subtle Emphasis"/>
    <w:uiPriority w:val="19"/>
    <w:qFormat/>
    <w:rsid w:val="005945DB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5945DB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5945DB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5945DB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5945DB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Body Text"/>
    <w:basedOn w:val="a"/>
    <w:link w:val="afb"/>
    <w:rsid w:val="005945D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59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5945DB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945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945DB"/>
  </w:style>
  <w:style w:type="character" w:customStyle="1" w:styleId="61">
    <w:name w:val="Основной шрифт абзаца6"/>
    <w:rsid w:val="005945DB"/>
  </w:style>
  <w:style w:type="paragraph" w:customStyle="1" w:styleId="afc">
    <w:name w:val="Нормальный (таблица)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Цитата1"/>
    <w:basedOn w:val="a"/>
    <w:rsid w:val="007F45FA"/>
    <w:pPr>
      <w:keepNext/>
      <w:keepLines/>
      <w:suppressAutoHyphens/>
      <w:spacing w:line="240" w:lineRule="auto"/>
      <w:ind w:left="-108" w:right="-108" w:firstLine="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Normal (Web)"/>
    <w:basedOn w:val="a"/>
    <w:uiPriority w:val="99"/>
    <w:unhideWhenUsed/>
    <w:rsid w:val="0056207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5428D-2B46-47A9-B83F-637A049A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User</cp:lastModifiedBy>
  <cp:revision>2</cp:revision>
  <cp:lastPrinted>2022-01-27T13:23:00Z</cp:lastPrinted>
  <dcterms:created xsi:type="dcterms:W3CDTF">2023-01-11T08:42:00Z</dcterms:created>
  <dcterms:modified xsi:type="dcterms:W3CDTF">2023-01-11T08:42:00Z</dcterms:modified>
</cp:coreProperties>
</file>